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1325" w:firstLineChars="300"/>
        <w:jc w:val="both"/>
        <w:rPr>
          <w:rFonts w:hint="eastAsia" w:ascii="黑体" w:hAnsi="黑体" w:eastAsia="黑体"/>
          <w:b/>
          <w:sz w:val="44"/>
          <w:szCs w:val="44"/>
          <w:lang w:val="en-US" w:eastAsia="zh-CN"/>
        </w:rPr>
      </w:pPr>
      <w:r>
        <w:rPr>
          <w:rFonts w:hint="eastAsia" w:ascii="黑体" w:hAnsi="黑体" w:eastAsia="黑体"/>
          <w:b/>
          <w:sz w:val="44"/>
          <w:szCs w:val="44"/>
          <w:lang w:val="en-US" w:eastAsia="zh-CN"/>
        </w:rPr>
        <w:t>历史备案目录</w:t>
      </w:r>
    </w:p>
    <w:p>
      <w:pPr>
        <w:pStyle w:val="13"/>
        <w:numPr>
          <w:ilvl w:val="0"/>
          <w:numId w:val="1"/>
        </w:numPr>
        <w:ind w:firstLineChars="0"/>
        <w:jc w:val="left"/>
        <w:rPr>
          <w:sz w:val="28"/>
          <w:szCs w:val="32"/>
        </w:rPr>
      </w:pPr>
      <w:r>
        <w:rPr>
          <w:rFonts w:hint="eastAsia"/>
          <w:sz w:val="28"/>
          <w:szCs w:val="32"/>
        </w:rPr>
        <w:t>历史流转土地备案申请登记表</w:t>
      </w:r>
    </w:p>
    <w:p>
      <w:pPr>
        <w:pStyle w:val="13"/>
        <w:numPr>
          <w:ilvl w:val="0"/>
          <w:numId w:val="1"/>
        </w:numPr>
        <w:ind w:firstLineChars="0"/>
        <w:jc w:val="left"/>
        <w:rPr>
          <w:rFonts w:hint="eastAsia"/>
          <w:sz w:val="28"/>
          <w:szCs w:val="32"/>
        </w:rPr>
      </w:pPr>
      <w:r>
        <w:rPr>
          <w:rFonts w:hint="eastAsia"/>
          <w:sz w:val="28"/>
          <w:szCs w:val="32"/>
        </w:rPr>
        <w:t>同意流转土地的内部决策文件（复印件）</w:t>
      </w:r>
    </w:p>
    <w:p>
      <w:pPr>
        <w:pStyle w:val="13"/>
        <w:numPr>
          <w:ilvl w:val="0"/>
          <w:numId w:val="1"/>
        </w:numPr>
        <w:ind w:firstLineChars="0"/>
        <w:jc w:val="left"/>
        <w:rPr>
          <w:sz w:val="28"/>
          <w:szCs w:val="32"/>
        </w:rPr>
      </w:pPr>
      <w:r>
        <w:rPr>
          <w:rFonts w:hint="eastAsia"/>
          <w:sz w:val="28"/>
          <w:szCs w:val="32"/>
        </w:rPr>
        <w:t>转出方组织登记证和法定代表人身份证（复印件）</w:t>
      </w:r>
    </w:p>
    <w:p>
      <w:pPr>
        <w:pStyle w:val="13"/>
        <w:numPr>
          <w:ilvl w:val="0"/>
          <w:numId w:val="1"/>
        </w:numPr>
        <w:ind w:firstLineChars="0"/>
        <w:jc w:val="left"/>
        <w:rPr>
          <w:sz w:val="28"/>
          <w:szCs w:val="32"/>
        </w:rPr>
      </w:pPr>
      <w:r>
        <w:rPr>
          <w:rFonts w:hint="eastAsia"/>
          <w:sz w:val="28"/>
          <w:szCs w:val="32"/>
        </w:rPr>
        <w:t>受让方身份证（复印件）</w:t>
      </w:r>
    </w:p>
    <w:p>
      <w:pPr>
        <w:pStyle w:val="13"/>
        <w:numPr>
          <w:ilvl w:val="0"/>
          <w:numId w:val="1"/>
        </w:numPr>
        <w:ind w:firstLineChars="0"/>
        <w:jc w:val="left"/>
        <w:rPr>
          <w:rFonts w:hint="eastAsia"/>
          <w:sz w:val="28"/>
          <w:szCs w:val="32"/>
        </w:rPr>
      </w:pPr>
      <w:r>
        <w:rPr>
          <w:rFonts w:hint="eastAsia"/>
          <w:sz w:val="28"/>
          <w:szCs w:val="32"/>
        </w:rPr>
        <w:t>流转土地的权属证明</w:t>
      </w:r>
    </w:p>
    <w:p>
      <w:pPr>
        <w:pStyle w:val="13"/>
        <w:numPr>
          <w:ilvl w:val="0"/>
          <w:numId w:val="1"/>
        </w:numPr>
        <w:ind w:firstLineChars="0"/>
        <w:jc w:val="left"/>
        <w:rPr>
          <w:rFonts w:hint="eastAsia"/>
          <w:sz w:val="28"/>
          <w:szCs w:val="32"/>
        </w:rPr>
      </w:pPr>
      <w:r>
        <w:rPr>
          <w:rFonts w:hint="eastAsia"/>
          <w:sz w:val="28"/>
          <w:szCs w:val="32"/>
        </w:rPr>
        <w:t>土地承包经营权委托流转协议及其农户签字花名册和土地详情</w:t>
      </w:r>
    </w:p>
    <w:p>
      <w:pPr>
        <w:pStyle w:val="13"/>
        <w:numPr>
          <w:ilvl w:val="0"/>
          <w:numId w:val="1"/>
        </w:numPr>
        <w:ind w:firstLineChars="0"/>
        <w:jc w:val="left"/>
        <w:rPr>
          <w:sz w:val="28"/>
          <w:szCs w:val="32"/>
        </w:rPr>
      </w:pPr>
      <w:r>
        <w:rPr>
          <w:rFonts w:hint="eastAsia"/>
          <w:sz w:val="28"/>
          <w:szCs w:val="32"/>
        </w:rPr>
        <w:t>流转合同（复印件</w:t>
      </w:r>
      <w:r>
        <w:rPr>
          <w:sz w:val="28"/>
          <w:szCs w:val="32"/>
        </w:rPr>
        <w:t>）</w:t>
      </w: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jc w:val="center"/>
        <w:rPr>
          <w:rFonts w:hint="eastAsia" w:ascii="黑体" w:hAnsi="黑体" w:eastAsia="黑体"/>
          <w:b/>
          <w:sz w:val="44"/>
          <w:szCs w:val="44"/>
          <w:lang w:eastAsia="zh-CN"/>
        </w:rPr>
      </w:pPr>
    </w:p>
    <w:p>
      <w:pPr>
        <w:spacing w:line="360" w:lineRule="auto"/>
        <w:ind w:firstLine="442" w:firstLineChars="100"/>
        <w:jc w:val="both"/>
        <w:rPr>
          <w:rFonts w:ascii="黑体" w:hAnsi="黑体" w:eastAsia="黑体"/>
          <w:b/>
          <w:sz w:val="44"/>
          <w:szCs w:val="44"/>
        </w:rPr>
      </w:pPr>
      <w:r>
        <w:rPr>
          <w:rFonts w:hint="eastAsia" w:ascii="黑体" w:hAnsi="黑体" w:eastAsia="黑体"/>
          <w:b/>
          <w:sz w:val="44"/>
          <w:szCs w:val="44"/>
          <w:lang w:val="en-US" w:eastAsia="zh-CN"/>
        </w:rPr>
        <w:t>渝水区</w:t>
      </w:r>
      <w:r>
        <w:rPr>
          <w:rFonts w:hint="eastAsia" w:ascii="黑体" w:hAnsi="黑体" w:eastAsia="黑体"/>
          <w:b/>
          <w:sz w:val="44"/>
          <w:szCs w:val="44"/>
        </w:rPr>
        <w:t>历史流转土地备案申请登记表</w:t>
      </w:r>
    </w:p>
    <w:tbl>
      <w:tblPr>
        <w:tblStyle w:val="6"/>
        <w:tblW w:w="9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1549"/>
        <w:gridCol w:w="421"/>
        <w:gridCol w:w="1267"/>
        <w:gridCol w:w="208"/>
        <w:gridCol w:w="142"/>
        <w:gridCol w:w="999"/>
        <w:gridCol w:w="211"/>
        <w:gridCol w:w="1358"/>
        <w:gridCol w:w="1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538" w:type="dxa"/>
            <w:vMerge w:val="restart"/>
            <w:tcBorders>
              <w:top w:val="single" w:color="000000" w:sz="8" w:space="0"/>
              <w:left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hint="eastAsia" w:ascii="仿宋" w:hAnsi="仿宋" w:eastAsia="仿宋"/>
                <w:b/>
                <w:bCs/>
                <w:color w:val="000000"/>
                <w:sz w:val="32"/>
                <w:szCs w:val="32"/>
              </w:rPr>
              <w:t>转出方</w:t>
            </w:r>
          </w:p>
        </w:tc>
        <w:tc>
          <w:tcPr>
            <w:tcW w:w="1549" w:type="dxa"/>
            <w:tcBorders>
              <w:top w:val="single" w:color="000000" w:sz="8" w:space="0"/>
              <w:left w:val="single" w:color="000000" w:sz="8"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名称</w:t>
            </w:r>
          </w:p>
        </w:tc>
        <w:tc>
          <w:tcPr>
            <w:tcW w:w="3037" w:type="dxa"/>
            <w:gridSpan w:val="5"/>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p>
        </w:tc>
        <w:tc>
          <w:tcPr>
            <w:tcW w:w="1569" w:type="dxa"/>
            <w:gridSpan w:val="2"/>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联系人</w:t>
            </w:r>
          </w:p>
        </w:tc>
        <w:tc>
          <w:tcPr>
            <w:tcW w:w="1745" w:type="dxa"/>
            <w:tcBorders>
              <w:top w:val="single" w:color="000000" w:sz="8" w:space="0"/>
              <w:left w:val="single" w:color="auto" w:sz="4"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38" w:type="dxa"/>
            <w:vMerge w:val="continue"/>
            <w:tcBorders>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p>
        </w:tc>
        <w:tc>
          <w:tcPr>
            <w:tcW w:w="1549" w:type="dxa"/>
            <w:tcBorders>
              <w:top w:val="single" w:color="000000" w:sz="8" w:space="0"/>
              <w:left w:val="single" w:color="000000" w:sz="8"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地址</w:t>
            </w:r>
          </w:p>
        </w:tc>
        <w:tc>
          <w:tcPr>
            <w:tcW w:w="3037" w:type="dxa"/>
            <w:gridSpan w:val="5"/>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p>
        </w:tc>
        <w:tc>
          <w:tcPr>
            <w:tcW w:w="1569" w:type="dxa"/>
            <w:gridSpan w:val="2"/>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电话</w:t>
            </w:r>
          </w:p>
        </w:tc>
        <w:tc>
          <w:tcPr>
            <w:tcW w:w="1745" w:type="dxa"/>
            <w:tcBorders>
              <w:top w:val="single" w:color="000000" w:sz="8" w:space="0"/>
              <w:left w:val="single" w:color="auto" w:sz="4"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538" w:type="dxa"/>
            <w:vMerge w:val="restart"/>
            <w:tcBorders>
              <w:top w:val="single" w:color="000000" w:sz="8" w:space="0"/>
              <w:left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hint="eastAsia" w:ascii="仿宋" w:hAnsi="仿宋" w:eastAsia="仿宋"/>
                <w:b/>
                <w:bCs/>
                <w:color w:val="000000"/>
                <w:sz w:val="32"/>
                <w:szCs w:val="32"/>
              </w:rPr>
              <w:t>受让方</w:t>
            </w:r>
          </w:p>
        </w:tc>
        <w:tc>
          <w:tcPr>
            <w:tcW w:w="1549" w:type="dxa"/>
            <w:tcBorders>
              <w:top w:val="single" w:color="000000" w:sz="8" w:space="0"/>
              <w:left w:val="single" w:color="000000" w:sz="8"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名称</w:t>
            </w:r>
          </w:p>
        </w:tc>
        <w:tc>
          <w:tcPr>
            <w:tcW w:w="3037" w:type="dxa"/>
            <w:gridSpan w:val="5"/>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p>
        </w:tc>
        <w:tc>
          <w:tcPr>
            <w:tcW w:w="1569" w:type="dxa"/>
            <w:gridSpan w:val="2"/>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联系人</w:t>
            </w:r>
          </w:p>
        </w:tc>
        <w:tc>
          <w:tcPr>
            <w:tcW w:w="1745" w:type="dxa"/>
            <w:tcBorders>
              <w:top w:val="single" w:color="000000" w:sz="8" w:space="0"/>
              <w:left w:val="single" w:color="auto" w:sz="4"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38" w:type="dxa"/>
            <w:vMerge w:val="continue"/>
            <w:tcBorders>
              <w:left w:val="single" w:color="000000" w:sz="8" w:space="0"/>
              <w:bottom w:val="single" w:color="000000" w:sz="8" w:space="0"/>
              <w:right w:val="single" w:color="000000" w:sz="8" w:space="0"/>
            </w:tcBorders>
            <w:shd w:val="clear" w:color="auto" w:fill="auto"/>
          </w:tcPr>
          <w:p>
            <w:pPr>
              <w:spacing w:line="360" w:lineRule="auto"/>
              <w:jc w:val="center"/>
              <w:rPr>
                <w:rFonts w:ascii="仿宋" w:hAnsi="仿宋" w:eastAsia="仿宋"/>
                <w:b/>
                <w:bCs/>
                <w:color w:val="000000"/>
                <w:sz w:val="32"/>
                <w:szCs w:val="32"/>
              </w:rPr>
            </w:pPr>
          </w:p>
        </w:tc>
        <w:tc>
          <w:tcPr>
            <w:tcW w:w="1549" w:type="dxa"/>
            <w:tcBorders>
              <w:top w:val="single" w:color="000000" w:sz="8" w:space="0"/>
              <w:left w:val="single" w:color="000000" w:sz="8"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身份证号</w:t>
            </w:r>
          </w:p>
        </w:tc>
        <w:tc>
          <w:tcPr>
            <w:tcW w:w="3037" w:type="dxa"/>
            <w:gridSpan w:val="5"/>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p>
        </w:tc>
        <w:tc>
          <w:tcPr>
            <w:tcW w:w="1569" w:type="dxa"/>
            <w:gridSpan w:val="2"/>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电话</w:t>
            </w:r>
          </w:p>
        </w:tc>
        <w:tc>
          <w:tcPr>
            <w:tcW w:w="1745" w:type="dxa"/>
            <w:tcBorders>
              <w:top w:val="single" w:color="000000" w:sz="8" w:space="0"/>
              <w:left w:val="single" w:color="auto" w:sz="4"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538" w:type="dxa"/>
            <w:tcBorders>
              <w:top w:val="single" w:color="000000" w:sz="8" w:space="0"/>
              <w:left w:val="single" w:color="000000" w:sz="8" w:space="0"/>
              <w:bottom w:val="single" w:color="000000" w:sz="8" w:space="0"/>
              <w:right w:val="single" w:color="000000" w:sz="8" w:space="0"/>
            </w:tcBorders>
            <w:shd w:val="clear" w:color="auto" w:fill="auto"/>
          </w:tcPr>
          <w:p>
            <w:pPr>
              <w:spacing w:line="360" w:lineRule="auto"/>
              <w:jc w:val="center"/>
              <w:rPr>
                <w:rFonts w:ascii="仿宋" w:hAnsi="仿宋" w:eastAsia="仿宋"/>
                <w:b/>
                <w:bCs/>
                <w:color w:val="000000"/>
                <w:sz w:val="32"/>
                <w:szCs w:val="32"/>
              </w:rPr>
            </w:pPr>
            <w:r>
              <w:rPr>
                <w:rFonts w:hint="eastAsia" w:ascii="仿宋" w:hAnsi="仿宋" w:eastAsia="仿宋"/>
                <w:b/>
                <w:bCs/>
                <w:color w:val="000000"/>
                <w:sz w:val="32"/>
                <w:szCs w:val="32"/>
              </w:rPr>
              <w:t>地块名称</w:t>
            </w:r>
          </w:p>
        </w:tc>
        <w:tc>
          <w:tcPr>
            <w:tcW w:w="4586" w:type="dxa"/>
            <w:gridSpan w:val="6"/>
            <w:tcBorders>
              <w:top w:val="single" w:color="000000" w:sz="8" w:space="0"/>
              <w:left w:val="single" w:color="000000" w:sz="8" w:space="0"/>
              <w:bottom w:val="single" w:color="000000" w:sz="8" w:space="0"/>
              <w:right w:val="single" w:color="auto" w:sz="4" w:space="0"/>
            </w:tcBorders>
            <w:shd w:val="clear" w:color="auto" w:fill="auto"/>
          </w:tcPr>
          <w:p>
            <w:pPr>
              <w:spacing w:line="360" w:lineRule="auto"/>
              <w:ind w:left="672"/>
              <w:rPr>
                <w:rFonts w:ascii="仿宋" w:hAnsi="仿宋" w:eastAsia="仿宋"/>
                <w:b/>
                <w:bCs/>
                <w:color w:val="000000"/>
                <w:sz w:val="32"/>
                <w:szCs w:val="32"/>
              </w:rPr>
            </w:pPr>
          </w:p>
        </w:tc>
        <w:tc>
          <w:tcPr>
            <w:tcW w:w="1569" w:type="dxa"/>
            <w:gridSpan w:val="2"/>
            <w:tcBorders>
              <w:top w:val="single" w:color="000000" w:sz="8" w:space="0"/>
              <w:left w:val="single" w:color="auto" w:sz="4"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转出面积</w:t>
            </w:r>
          </w:p>
        </w:tc>
        <w:tc>
          <w:tcPr>
            <w:tcW w:w="1745" w:type="dxa"/>
            <w:tcBorders>
              <w:top w:val="single" w:color="000000" w:sz="8" w:space="0"/>
              <w:left w:val="single" w:color="auto" w:sz="4"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 xml:space="preserve">     </w:t>
            </w:r>
            <w:r>
              <w:rPr>
                <w:rFonts w:hint="eastAsia" w:ascii="仿宋" w:hAnsi="仿宋" w:eastAsia="仿宋"/>
                <w:b/>
                <w:bCs/>
                <w:color w:val="000000"/>
                <w:sz w:val="32"/>
                <w:szCs w:val="32"/>
              </w:rPr>
              <w:t xml:space="preserve">亩     </w:t>
            </w:r>
            <w:r>
              <w:rPr>
                <w:rFonts w:ascii="仿宋" w:hAnsi="仿宋" w:eastAsia="仿宋"/>
                <w:b/>
                <w:bCs/>
                <w:color w:val="000000"/>
                <w:sz w:val="3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538"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ascii="仿宋" w:hAnsi="仿宋" w:eastAsia="仿宋"/>
                <w:b/>
                <w:bCs/>
                <w:color w:val="000000"/>
                <w:sz w:val="32"/>
                <w:szCs w:val="32"/>
              </w:rPr>
              <w:t>坐落</w:t>
            </w:r>
          </w:p>
        </w:tc>
        <w:tc>
          <w:tcPr>
            <w:tcW w:w="7900" w:type="dxa"/>
            <w:gridSpan w:val="9"/>
            <w:tcBorders>
              <w:top w:val="single" w:color="000000" w:sz="8" w:space="0"/>
              <w:left w:val="single" w:color="000000" w:sz="8"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lang w:val="en-US" w:eastAsia="zh-CN"/>
              </w:rPr>
              <w:t>渝水区</w:t>
            </w:r>
            <w:r>
              <w:rPr>
                <w:rFonts w:ascii="仿宋" w:hAnsi="仿宋" w:eastAsia="仿宋"/>
                <w:b/>
                <w:bCs/>
                <w:color w:val="000000"/>
                <w:sz w:val="32"/>
                <w:szCs w:val="32"/>
              </w:rPr>
              <w:t xml:space="preserve">      镇（街道）      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38"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ascii="仿宋" w:hAnsi="仿宋" w:eastAsia="仿宋"/>
                <w:b/>
                <w:bCs/>
                <w:color w:val="000000"/>
                <w:sz w:val="32"/>
                <w:szCs w:val="32"/>
              </w:rPr>
              <w:t>地类</w:t>
            </w:r>
          </w:p>
        </w:tc>
        <w:tc>
          <w:tcPr>
            <w:tcW w:w="7900" w:type="dxa"/>
            <w:gridSpan w:val="9"/>
            <w:tcBorders>
              <w:top w:val="single" w:color="000000" w:sz="8" w:space="0"/>
              <w:left w:val="single" w:color="000000" w:sz="8"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w:t>
            </w:r>
            <w:r>
              <w:rPr>
                <w:rFonts w:hint="eastAsia" w:ascii="仿宋" w:hAnsi="仿宋" w:eastAsia="仿宋"/>
                <w:b/>
                <w:bCs/>
                <w:color w:val="000000"/>
                <w:sz w:val="32"/>
                <w:szCs w:val="32"/>
              </w:rPr>
              <w:t>耕地</w:t>
            </w:r>
            <w:r>
              <w:rPr>
                <w:rFonts w:ascii="仿宋" w:hAnsi="仿宋" w:eastAsia="仿宋"/>
                <w:b/>
                <w:bCs/>
                <w:color w:val="000000"/>
                <w:sz w:val="32"/>
                <w:szCs w:val="32"/>
              </w:rPr>
              <w:t>□</w:t>
            </w:r>
            <w:r>
              <w:rPr>
                <w:rFonts w:hint="eastAsia" w:ascii="仿宋" w:hAnsi="仿宋" w:eastAsia="仿宋"/>
                <w:b/>
                <w:bCs/>
                <w:color w:val="000000"/>
                <w:sz w:val="32"/>
                <w:szCs w:val="32"/>
              </w:rPr>
              <w:t>林地</w:t>
            </w:r>
            <w:r>
              <w:rPr>
                <w:rFonts w:ascii="仿宋" w:hAnsi="仿宋" w:eastAsia="仿宋"/>
                <w:b/>
                <w:bCs/>
                <w:color w:val="000000"/>
                <w:sz w:val="32"/>
                <w:szCs w:val="32"/>
              </w:rPr>
              <w:t>□</w:t>
            </w:r>
            <w:r>
              <w:rPr>
                <w:rFonts w:hint="eastAsia" w:ascii="仿宋" w:hAnsi="仿宋" w:eastAsia="仿宋"/>
                <w:b/>
                <w:bCs/>
                <w:color w:val="000000"/>
                <w:sz w:val="32"/>
                <w:szCs w:val="32"/>
              </w:rPr>
              <w:t>坑塘</w:t>
            </w:r>
            <w:r>
              <w:rPr>
                <w:rFonts w:ascii="仿宋" w:hAnsi="仿宋" w:eastAsia="仿宋"/>
                <w:b/>
                <w:bCs/>
                <w:color w:val="000000"/>
                <w:sz w:val="32"/>
                <w:szCs w:val="32"/>
              </w:rPr>
              <w:t>□</w:t>
            </w:r>
            <w:r>
              <w:rPr>
                <w:rFonts w:hint="eastAsia" w:ascii="仿宋" w:hAnsi="仿宋" w:eastAsia="仿宋"/>
                <w:b/>
                <w:bCs/>
                <w:color w:val="000000"/>
                <w:sz w:val="32"/>
                <w:szCs w:val="32"/>
              </w:rPr>
              <w:t>农用设施用地</w:t>
            </w:r>
            <w:r>
              <w:rPr>
                <w:rFonts w:ascii="仿宋" w:hAnsi="仿宋" w:eastAsia="仿宋"/>
                <w:b/>
                <w:bCs/>
                <w:color w:val="000000"/>
                <w:sz w:val="32"/>
                <w:szCs w:val="32"/>
              </w:rPr>
              <w:t>□其他</w:t>
            </w:r>
            <w:r>
              <w:rPr>
                <w:rFonts w:hint="eastAsia" w:ascii="仿宋" w:hAnsi="仿宋" w:eastAsia="仿宋"/>
                <w:b/>
                <w:bCs/>
                <w:color w:val="000000"/>
                <w:sz w:val="32"/>
                <w:szCs w:val="32"/>
                <w:u w:val="single"/>
              </w:rPr>
              <w:t xml:space="preserve">  </w:t>
            </w:r>
            <w:r>
              <w:rPr>
                <w:rFonts w:ascii="仿宋" w:hAnsi="仿宋" w:eastAsia="仿宋"/>
                <w:b/>
                <w:bCs/>
                <w:color w:val="000000"/>
                <w:sz w:val="32"/>
                <w:szCs w:val="32"/>
                <w:u w:val="single"/>
              </w:rPr>
              <w:t xml:space="preserve">     </w:t>
            </w:r>
            <w:r>
              <w:rPr>
                <w:rFonts w:hint="eastAsia" w:ascii="仿宋" w:hAnsi="仿宋" w:eastAsia="仿宋"/>
                <w:b/>
                <w:bCs/>
                <w:color w:val="000000"/>
                <w:sz w:val="32"/>
                <w:szCs w:val="3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538"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hint="eastAsia" w:ascii="仿宋" w:hAnsi="仿宋" w:eastAsia="仿宋"/>
                <w:b/>
                <w:bCs/>
                <w:color w:val="000000"/>
                <w:sz w:val="32"/>
                <w:szCs w:val="32"/>
              </w:rPr>
              <w:t>转出</w:t>
            </w:r>
            <w:r>
              <w:rPr>
                <w:rFonts w:ascii="仿宋" w:hAnsi="仿宋" w:eastAsia="仿宋"/>
                <w:b/>
                <w:bCs/>
                <w:color w:val="000000"/>
                <w:sz w:val="32"/>
                <w:szCs w:val="32"/>
              </w:rPr>
              <w:t>期限</w:t>
            </w:r>
          </w:p>
        </w:tc>
        <w:tc>
          <w:tcPr>
            <w:tcW w:w="7900" w:type="dxa"/>
            <w:gridSpan w:val="9"/>
            <w:tcBorders>
              <w:top w:val="single" w:color="000000" w:sz="8" w:space="0"/>
              <w:left w:val="single" w:color="000000" w:sz="8" w:space="0"/>
              <w:bottom w:val="single" w:color="000000" w:sz="8" w:space="0"/>
              <w:right w:val="single" w:color="000000" w:sz="8" w:space="0"/>
            </w:tcBorders>
            <w:shd w:val="clear" w:color="auto" w:fill="auto"/>
          </w:tcPr>
          <w:p>
            <w:pPr>
              <w:spacing w:line="360" w:lineRule="auto"/>
              <w:ind w:firstLine="964" w:firstLineChars="300"/>
              <w:rPr>
                <w:rFonts w:ascii="仿宋" w:hAnsi="仿宋" w:eastAsia="仿宋"/>
                <w:b/>
                <w:bCs/>
                <w:color w:val="000000"/>
                <w:sz w:val="32"/>
                <w:szCs w:val="32"/>
              </w:rPr>
            </w:pPr>
            <w:r>
              <w:rPr>
                <w:rFonts w:ascii="仿宋" w:hAnsi="仿宋" w:eastAsia="仿宋"/>
                <w:b/>
                <w:bCs/>
                <w:color w:val="000000"/>
                <w:sz w:val="32"/>
                <w:szCs w:val="32"/>
              </w:rPr>
              <w:t xml:space="preserve">年     月     日至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3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ascii="仿宋" w:hAnsi="仿宋" w:eastAsia="仿宋"/>
                <w:b/>
                <w:bCs/>
                <w:color w:val="000000"/>
                <w:sz w:val="32"/>
                <w:szCs w:val="32"/>
              </w:rPr>
              <w:t>土地四至</w:t>
            </w:r>
          </w:p>
        </w:tc>
        <w:tc>
          <w:tcPr>
            <w:tcW w:w="3587" w:type="dxa"/>
            <w:gridSpan w:val="5"/>
            <w:tcBorders>
              <w:top w:val="single" w:color="000000" w:sz="8" w:space="0"/>
              <w:left w:val="single" w:color="000000" w:sz="8"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东至：</w:t>
            </w:r>
          </w:p>
        </w:tc>
        <w:tc>
          <w:tcPr>
            <w:tcW w:w="4313" w:type="dxa"/>
            <w:gridSpan w:val="4"/>
            <w:tcBorders>
              <w:top w:val="single" w:color="000000" w:sz="8" w:space="0"/>
              <w:left w:val="single" w:color="auto" w:sz="4"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西至：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53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p>
        </w:tc>
        <w:tc>
          <w:tcPr>
            <w:tcW w:w="3587" w:type="dxa"/>
            <w:gridSpan w:val="5"/>
            <w:tcBorders>
              <w:top w:val="single" w:color="000000" w:sz="8" w:space="0"/>
              <w:left w:val="single" w:color="000000" w:sz="8" w:space="0"/>
              <w:bottom w:val="single" w:color="000000" w:sz="8" w:space="0"/>
              <w:right w:val="single" w:color="auto" w:sz="4"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南至：</w:t>
            </w:r>
          </w:p>
        </w:tc>
        <w:tc>
          <w:tcPr>
            <w:tcW w:w="4313" w:type="dxa"/>
            <w:gridSpan w:val="4"/>
            <w:tcBorders>
              <w:top w:val="single" w:color="000000" w:sz="8" w:space="0"/>
              <w:left w:val="single" w:color="auto" w:sz="4"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538"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hint="eastAsia" w:ascii="仿宋" w:hAnsi="仿宋" w:eastAsia="仿宋"/>
                <w:b/>
                <w:bCs/>
                <w:color w:val="000000"/>
                <w:sz w:val="32"/>
                <w:szCs w:val="32"/>
              </w:rPr>
              <w:t>流转</w:t>
            </w:r>
            <w:r>
              <w:rPr>
                <w:rFonts w:ascii="仿宋" w:hAnsi="仿宋" w:eastAsia="仿宋"/>
                <w:b/>
                <w:bCs/>
                <w:color w:val="000000"/>
                <w:sz w:val="32"/>
                <w:szCs w:val="32"/>
              </w:rPr>
              <w:t>方式</w:t>
            </w:r>
          </w:p>
        </w:tc>
        <w:tc>
          <w:tcPr>
            <w:tcW w:w="3587" w:type="dxa"/>
            <w:gridSpan w:val="5"/>
            <w:tcBorders>
              <w:top w:val="single" w:color="000000" w:sz="8" w:space="0"/>
              <w:left w:val="single" w:color="000000" w:sz="8"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□出租</w:t>
            </w:r>
            <w:r>
              <w:rPr>
                <w:rFonts w:hint="eastAsia" w:ascii="仿宋" w:hAnsi="仿宋" w:eastAsia="仿宋"/>
                <w:b/>
                <w:bCs/>
                <w:color w:val="000000"/>
                <w:sz w:val="32"/>
                <w:szCs w:val="32"/>
              </w:rPr>
              <w:t xml:space="preserve"> </w:t>
            </w:r>
            <w:r>
              <w:rPr>
                <w:rFonts w:ascii="仿宋" w:hAnsi="仿宋" w:eastAsia="仿宋"/>
                <w:b/>
                <w:bCs/>
                <w:color w:val="000000"/>
                <w:sz w:val="32"/>
                <w:szCs w:val="32"/>
              </w:rPr>
              <w:t>□</w:t>
            </w:r>
            <w:r>
              <w:rPr>
                <w:rFonts w:hint="eastAsia" w:ascii="仿宋" w:hAnsi="仿宋" w:eastAsia="仿宋"/>
                <w:b/>
                <w:bCs/>
                <w:color w:val="000000"/>
                <w:sz w:val="32"/>
                <w:szCs w:val="32"/>
              </w:rPr>
              <w:t>入股</w:t>
            </w:r>
            <w:r>
              <w:rPr>
                <w:rFonts w:ascii="仿宋" w:hAnsi="仿宋" w:eastAsia="仿宋"/>
                <w:b/>
                <w:bCs/>
                <w:color w:val="000000"/>
                <w:sz w:val="32"/>
                <w:szCs w:val="32"/>
              </w:rPr>
              <w:t xml:space="preserve"> □其他</w:t>
            </w:r>
          </w:p>
        </w:tc>
        <w:tc>
          <w:tcPr>
            <w:tcW w:w="2568" w:type="dxa"/>
            <w:gridSpan w:val="3"/>
            <w:tcBorders>
              <w:top w:val="single" w:color="000000" w:sz="8" w:space="0"/>
              <w:left w:val="single" w:color="000000" w:sz="8"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是否</w:t>
            </w:r>
            <w:r>
              <w:rPr>
                <w:rFonts w:hint="eastAsia" w:ascii="仿宋" w:hAnsi="仿宋" w:eastAsia="仿宋"/>
                <w:b/>
                <w:bCs/>
                <w:color w:val="000000"/>
                <w:sz w:val="32"/>
                <w:szCs w:val="32"/>
              </w:rPr>
              <w:t>再次流转</w:t>
            </w:r>
          </w:p>
        </w:tc>
        <w:tc>
          <w:tcPr>
            <w:tcW w:w="1745" w:type="dxa"/>
            <w:tcBorders>
              <w:top w:val="single" w:color="000000" w:sz="8" w:space="0"/>
              <w:left w:val="single" w:color="000000" w:sz="8" w:space="0"/>
              <w:bottom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w:t>
            </w:r>
            <w:r>
              <w:rPr>
                <w:rFonts w:hint="eastAsia" w:ascii="仿宋" w:hAnsi="仿宋" w:eastAsia="仿宋"/>
                <w:b/>
                <w:bCs/>
                <w:color w:val="000000"/>
                <w:sz w:val="32"/>
                <w:szCs w:val="32"/>
              </w:rPr>
              <w:t>是</w:t>
            </w:r>
            <w:r>
              <w:rPr>
                <w:rFonts w:ascii="仿宋" w:hAnsi="仿宋" w:eastAsia="仿宋"/>
                <w:b/>
                <w:bCs/>
                <w:color w:val="000000"/>
                <w:sz w:val="32"/>
                <w:szCs w:val="3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153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ascii="仿宋" w:hAnsi="仿宋" w:eastAsia="仿宋"/>
                <w:b/>
                <w:bCs/>
                <w:color w:val="000000"/>
                <w:sz w:val="32"/>
                <w:szCs w:val="32"/>
              </w:rPr>
              <w:t>交易条件</w:t>
            </w:r>
          </w:p>
        </w:tc>
        <w:tc>
          <w:tcPr>
            <w:tcW w:w="197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Style w:val="11"/>
              <w:ind w:firstLine="0"/>
              <w:jc w:val="center"/>
              <w:rPr>
                <w:rFonts w:ascii="仿宋" w:hAnsi="仿宋" w:eastAsia="仿宋"/>
                <w:b/>
                <w:bCs/>
                <w:color w:val="000000"/>
                <w:sz w:val="32"/>
                <w:szCs w:val="32"/>
              </w:rPr>
            </w:pPr>
            <w:r>
              <w:rPr>
                <w:rFonts w:hint="eastAsia" w:ascii="仿宋" w:hAnsi="仿宋" w:eastAsia="仿宋"/>
                <w:b/>
                <w:bCs/>
                <w:color w:val="000000"/>
                <w:sz w:val="32"/>
                <w:szCs w:val="32"/>
              </w:rPr>
              <w:t>流转价格</w:t>
            </w:r>
          </w:p>
        </w:tc>
        <w:tc>
          <w:tcPr>
            <w:tcW w:w="12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11"/>
              <w:ind w:firstLine="0"/>
              <w:rPr>
                <w:rFonts w:ascii="仿宋" w:hAnsi="仿宋" w:eastAsia="仿宋"/>
                <w:b/>
                <w:bCs/>
                <w:color w:val="000000"/>
                <w:sz w:val="32"/>
                <w:szCs w:val="32"/>
              </w:rPr>
            </w:pPr>
          </w:p>
        </w:tc>
        <w:tc>
          <w:tcPr>
            <w:tcW w:w="1560" w:type="dxa"/>
            <w:gridSpan w:val="4"/>
            <w:tcBorders>
              <w:top w:val="single" w:color="000000" w:sz="8" w:space="0"/>
              <w:left w:val="single" w:color="000000" w:sz="8" w:space="0"/>
              <w:bottom w:val="single" w:color="000000" w:sz="8" w:space="0"/>
              <w:right w:val="single" w:color="auto" w:sz="4" w:space="0"/>
            </w:tcBorders>
            <w:shd w:val="clear" w:color="auto" w:fill="auto"/>
            <w:vAlign w:val="center"/>
          </w:tcPr>
          <w:p>
            <w:pPr>
              <w:pStyle w:val="11"/>
              <w:ind w:firstLine="0"/>
              <w:rPr>
                <w:rFonts w:ascii="仿宋" w:hAnsi="仿宋" w:eastAsia="仿宋"/>
                <w:b/>
                <w:bCs/>
                <w:color w:val="000000"/>
                <w:sz w:val="32"/>
                <w:szCs w:val="32"/>
              </w:rPr>
            </w:pPr>
            <w:r>
              <w:rPr>
                <w:rFonts w:hint="eastAsia" w:ascii="仿宋" w:hAnsi="仿宋" w:eastAsia="仿宋"/>
                <w:b/>
                <w:bCs/>
                <w:color w:val="000000"/>
                <w:sz w:val="32"/>
                <w:szCs w:val="32"/>
              </w:rPr>
              <w:t>使用现状</w:t>
            </w:r>
          </w:p>
        </w:tc>
        <w:tc>
          <w:tcPr>
            <w:tcW w:w="3103" w:type="dxa"/>
            <w:gridSpan w:val="2"/>
            <w:tcBorders>
              <w:top w:val="single" w:color="000000" w:sz="8" w:space="0"/>
              <w:left w:val="single" w:color="auto" w:sz="4" w:space="0"/>
              <w:bottom w:val="single" w:color="000000" w:sz="8" w:space="0"/>
              <w:right w:val="single" w:color="000000" w:sz="8" w:space="0"/>
            </w:tcBorders>
            <w:shd w:val="clear" w:color="auto" w:fill="auto"/>
            <w:vAlign w:val="center"/>
          </w:tcPr>
          <w:p>
            <w:pPr>
              <w:pStyle w:val="11"/>
              <w:ind w:firstLine="0"/>
              <w:rPr>
                <w:rFonts w:ascii="仿宋" w:hAnsi="仿宋" w:eastAsia="仿宋"/>
                <w:b/>
                <w:bCs/>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jc w:val="center"/>
        </w:trPr>
        <w:tc>
          <w:tcPr>
            <w:tcW w:w="153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p>
        </w:tc>
        <w:tc>
          <w:tcPr>
            <w:tcW w:w="197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Style w:val="11"/>
              <w:ind w:firstLine="0"/>
              <w:jc w:val="center"/>
              <w:rPr>
                <w:rFonts w:ascii="仿宋" w:hAnsi="仿宋" w:eastAsia="仿宋"/>
                <w:b/>
                <w:bCs/>
                <w:color w:val="000000"/>
                <w:sz w:val="32"/>
                <w:szCs w:val="32"/>
              </w:rPr>
            </w:pPr>
            <w:r>
              <w:rPr>
                <w:rFonts w:ascii="仿宋" w:hAnsi="仿宋" w:eastAsia="仿宋"/>
                <w:b/>
                <w:bCs/>
                <w:color w:val="000000"/>
                <w:sz w:val="32"/>
                <w:szCs w:val="32"/>
              </w:rPr>
              <w:t>付款方式</w:t>
            </w:r>
          </w:p>
        </w:tc>
        <w:tc>
          <w:tcPr>
            <w:tcW w:w="5930" w:type="dxa"/>
            <w:gridSpan w:val="7"/>
            <w:tcBorders>
              <w:top w:val="single" w:color="000000" w:sz="8" w:space="0"/>
              <w:left w:val="single" w:color="000000" w:sz="8" w:space="0"/>
              <w:bottom w:val="single" w:color="000000" w:sz="8" w:space="0"/>
              <w:right w:val="single" w:color="000000" w:sz="8" w:space="0"/>
            </w:tcBorders>
            <w:shd w:val="clear" w:color="auto" w:fill="auto"/>
            <w:vAlign w:val="center"/>
          </w:tcPr>
          <w:p>
            <w:pPr>
              <w:pStyle w:val="11"/>
              <w:ind w:firstLine="0"/>
              <w:rPr>
                <w:rFonts w:ascii="仿宋" w:hAnsi="仿宋" w:eastAsia="仿宋"/>
                <w:b/>
                <w:bCs/>
                <w:color w:val="000000"/>
                <w:sz w:val="32"/>
                <w:szCs w:val="32"/>
              </w:rPr>
            </w:pPr>
            <w:r>
              <w:rPr>
                <w:rFonts w:ascii="仿宋" w:hAnsi="仿宋" w:eastAsia="仿宋"/>
                <w:b/>
                <w:bCs/>
                <w:color w:val="000000"/>
                <w:sz w:val="32"/>
                <w:szCs w:val="32"/>
              </w:rPr>
              <w:t>□一次性支付</w:t>
            </w:r>
            <w:r>
              <w:rPr>
                <w:rFonts w:hint="eastAsia" w:ascii="仿宋" w:hAnsi="仿宋" w:eastAsia="仿宋"/>
                <w:b/>
                <w:bCs/>
                <w:color w:val="000000"/>
                <w:sz w:val="32"/>
                <w:szCs w:val="32"/>
              </w:rPr>
              <w:t xml:space="preserve"> </w:t>
            </w:r>
            <w:r>
              <w:rPr>
                <w:rFonts w:ascii="仿宋" w:hAnsi="仿宋" w:eastAsia="仿宋"/>
                <w:b/>
                <w:bCs/>
                <w:color w:val="000000"/>
                <w:sz w:val="32"/>
                <w:szCs w:val="32"/>
              </w:rPr>
              <w:t xml:space="preserve">  □</w:t>
            </w:r>
            <w:r>
              <w:rPr>
                <w:rFonts w:hint="eastAsia" w:ascii="仿宋" w:hAnsi="仿宋" w:eastAsia="仿宋"/>
                <w:b/>
                <w:bCs/>
                <w:color w:val="000000"/>
                <w:sz w:val="32"/>
                <w:szCs w:val="32"/>
              </w:rPr>
              <w:t xml:space="preserve">一年一付 </w:t>
            </w:r>
            <w:r>
              <w:rPr>
                <w:rFonts w:ascii="仿宋" w:hAnsi="仿宋" w:eastAsia="仿宋"/>
                <w:b/>
                <w:bCs/>
                <w:color w:val="000000"/>
                <w:sz w:val="32"/>
                <w:szCs w:val="32"/>
              </w:rPr>
              <w:t xml:space="preserve">  □</w:t>
            </w:r>
            <w:r>
              <w:rPr>
                <w:rFonts w:hint="eastAsia" w:ascii="仿宋" w:hAnsi="仿宋" w:eastAsia="仿宋"/>
                <w:b/>
                <w:bCs/>
                <w:color w:val="000000"/>
                <w:sz w:val="32"/>
                <w:szCs w:val="32"/>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538" w:type="dxa"/>
            <w:tcBorders>
              <w:top w:val="single" w:color="000000" w:sz="8" w:space="0"/>
              <w:left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ascii="仿宋" w:hAnsi="仿宋" w:eastAsia="仿宋"/>
                <w:b/>
                <w:bCs/>
                <w:color w:val="000000"/>
                <w:sz w:val="32"/>
                <w:szCs w:val="32"/>
              </w:rPr>
              <w:t xml:space="preserve">附件            </w:t>
            </w:r>
          </w:p>
        </w:tc>
        <w:tc>
          <w:tcPr>
            <w:tcW w:w="7900" w:type="dxa"/>
            <w:gridSpan w:val="9"/>
            <w:tcBorders>
              <w:top w:val="single" w:color="000000" w:sz="8" w:space="0"/>
              <w:left w:val="single" w:color="000000" w:sz="8" w:space="0"/>
              <w:bottom w:val="single" w:color="auto" w:sz="4" w:space="0"/>
              <w:right w:val="single" w:color="000000" w:sz="8" w:space="0"/>
            </w:tcBorders>
            <w:shd w:val="clear" w:color="auto" w:fill="auto"/>
          </w:tcPr>
          <w:p>
            <w:pPr>
              <w:spacing w:line="360" w:lineRule="auto"/>
              <w:rPr>
                <w:rFonts w:ascii="仿宋" w:hAnsi="仿宋" w:eastAsia="仿宋"/>
                <w:b/>
                <w:bCs/>
                <w:color w:val="000000"/>
                <w:sz w:val="32"/>
                <w:szCs w:val="32"/>
              </w:rPr>
            </w:pPr>
            <w:r>
              <w:rPr>
                <w:rFonts w:ascii="仿宋" w:hAnsi="仿宋" w:eastAsia="仿宋"/>
                <w:b/>
                <w:bCs/>
                <w:color w:val="000000"/>
                <w:sz w:val="32"/>
                <w:szCs w:val="32"/>
              </w:rPr>
              <w:t>□</w:t>
            </w:r>
            <w:r>
              <w:rPr>
                <w:rFonts w:hint="eastAsia" w:ascii="仿宋" w:hAnsi="仿宋" w:eastAsia="仿宋"/>
                <w:b/>
                <w:bCs/>
                <w:color w:val="000000"/>
                <w:sz w:val="32"/>
                <w:szCs w:val="32"/>
              </w:rPr>
              <w:t>受让方身份证复印件</w:t>
            </w:r>
            <w:r>
              <w:rPr>
                <w:rFonts w:ascii="仿宋" w:hAnsi="仿宋" w:eastAsia="仿宋"/>
                <w:b/>
                <w:bCs/>
                <w:color w:val="000000"/>
                <w:sz w:val="32"/>
                <w:szCs w:val="32"/>
              </w:rPr>
              <w:t>□</w:t>
            </w:r>
            <w:r>
              <w:rPr>
                <w:rFonts w:hint="eastAsia" w:ascii="仿宋" w:hAnsi="仿宋" w:eastAsia="仿宋"/>
                <w:b/>
                <w:bCs/>
                <w:color w:val="000000"/>
                <w:sz w:val="32"/>
                <w:szCs w:val="32"/>
              </w:rPr>
              <w:t>土地流转合同复印件</w:t>
            </w:r>
            <w:r>
              <w:rPr>
                <w:rFonts w:ascii="仿宋" w:hAnsi="仿宋" w:eastAsia="仿宋"/>
                <w:b/>
                <w:bCs/>
                <w:color w:val="000000"/>
                <w:sz w:val="32"/>
                <w:szCs w:val="32"/>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538" w:type="dxa"/>
            <w:tcBorders>
              <w:left w:val="single" w:color="000000" w:sz="8" w:space="0"/>
              <w:right w:val="single" w:color="000000" w:sz="8" w:space="0"/>
            </w:tcBorders>
            <w:shd w:val="clear" w:color="auto" w:fill="auto"/>
            <w:vAlign w:val="center"/>
          </w:tcPr>
          <w:p>
            <w:pPr>
              <w:spacing w:line="360" w:lineRule="auto"/>
              <w:jc w:val="center"/>
              <w:rPr>
                <w:rFonts w:ascii="仿宋" w:hAnsi="仿宋" w:eastAsia="仿宋"/>
                <w:b/>
                <w:bCs/>
                <w:color w:val="000000"/>
                <w:sz w:val="32"/>
                <w:szCs w:val="32"/>
              </w:rPr>
            </w:pPr>
            <w:r>
              <w:rPr>
                <w:rFonts w:hint="eastAsia" w:ascii="仿宋" w:hAnsi="仿宋" w:eastAsia="仿宋"/>
                <w:b/>
                <w:bCs/>
                <w:color w:val="000000"/>
                <w:sz w:val="32"/>
                <w:szCs w:val="32"/>
              </w:rPr>
              <w:t>受让方</w:t>
            </w:r>
          </w:p>
        </w:tc>
        <w:tc>
          <w:tcPr>
            <w:tcW w:w="7900" w:type="dxa"/>
            <w:gridSpan w:val="9"/>
            <w:tcBorders>
              <w:top w:val="single" w:color="auto" w:sz="4" w:space="0"/>
              <w:left w:val="single" w:color="000000" w:sz="8" w:space="0"/>
              <w:right w:val="single" w:color="000000" w:sz="8" w:space="0"/>
            </w:tcBorders>
            <w:shd w:val="clear" w:color="auto" w:fill="auto"/>
          </w:tcPr>
          <w:p>
            <w:pPr>
              <w:spacing w:line="360" w:lineRule="auto"/>
              <w:rPr>
                <w:rFonts w:ascii="仿宋" w:hAnsi="仿宋" w:eastAsia="仿宋"/>
                <w:b/>
                <w:bCs/>
                <w:color w:val="000000"/>
                <w:sz w:val="32"/>
                <w:szCs w:val="32"/>
              </w:rPr>
            </w:pPr>
            <w:r>
              <w:rPr>
                <w:rFonts w:hint="eastAsia" w:ascii="仿宋" w:hAnsi="仿宋" w:eastAsia="仿宋"/>
                <w:b/>
                <w:bCs/>
                <w:color w:val="000000"/>
                <w:sz w:val="32"/>
                <w:szCs w:val="32"/>
              </w:rPr>
              <w:t xml:space="preserve"> 签字 ： </w:t>
            </w:r>
            <w:r>
              <w:rPr>
                <w:rFonts w:ascii="仿宋" w:hAnsi="仿宋" w:eastAsia="仿宋"/>
                <w:b/>
                <w:bCs/>
                <w:color w:val="000000"/>
                <w:sz w:val="32"/>
                <w:szCs w:val="32"/>
              </w:rPr>
              <w:t xml:space="preserve">                  </w:t>
            </w:r>
            <w:r>
              <w:rPr>
                <w:rFonts w:ascii="仿宋" w:hAnsi="仿宋" w:eastAsia="仿宋"/>
                <w:b/>
                <w:bCs/>
                <w:sz w:val="32"/>
                <w:szCs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9" w:hRule="atLeast"/>
          <w:jc w:val="center"/>
        </w:trPr>
        <w:tc>
          <w:tcPr>
            <w:tcW w:w="1538" w:type="dxa"/>
            <w:shd w:val="clear" w:color="auto" w:fill="auto"/>
            <w:vAlign w:val="center"/>
          </w:tcPr>
          <w:p>
            <w:pPr>
              <w:spacing w:line="360" w:lineRule="auto"/>
              <w:jc w:val="center"/>
              <w:rPr>
                <w:rFonts w:ascii="仿宋" w:hAnsi="仿宋" w:eastAsia="仿宋"/>
                <w:b/>
                <w:bCs/>
                <w:sz w:val="32"/>
                <w:szCs w:val="32"/>
              </w:rPr>
            </w:pPr>
            <w:r>
              <w:rPr>
                <w:rFonts w:hint="eastAsia" w:ascii="仿宋" w:hAnsi="仿宋" w:eastAsia="仿宋"/>
                <w:b/>
                <w:bCs/>
                <w:sz w:val="32"/>
                <w:szCs w:val="32"/>
              </w:rPr>
              <w:t>审核意见</w:t>
            </w:r>
          </w:p>
        </w:tc>
        <w:tc>
          <w:tcPr>
            <w:tcW w:w="3445" w:type="dxa"/>
            <w:gridSpan w:val="4"/>
            <w:shd w:val="clear" w:color="auto" w:fill="auto"/>
          </w:tcPr>
          <w:p>
            <w:pPr>
              <w:spacing w:line="360" w:lineRule="auto"/>
              <w:rPr>
                <w:rFonts w:ascii="仿宋" w:hAnsi="仿宋" w:eastAsia="仿宋"/>
                <w:b/>
                <w:bCs/>
                <w:sz w:val="32"/>
                <w:szCs w:val="32"/>
              </w:rPr>
            </w:pPr>
            <w:r>
              <w:rPr>
                <w:rFonts w:ascii="仿宋" w:hAnsi="仿宋" w:eastAsia="仿宋"/>
                <w:b/>
                <w:bCs/>
                <w:sz w:val="32"/>
                <w:szCs w:val="32"/>
              </w:rPr>
              <w:t>村</w:t>
            </w:r>
            <w:r>
              <w:rPr>
                <w:rFonts w:hint="eastAsia" w:ascii="仿宋" w:hAnsi="仿宋" w:eastAsia="仿宋"/>
                <w:b/>
                <w:bCs/>
                <w:sz w:val="32"/>
                <w:szCs w:val="32"/>
              </w:rPr>
              <w:t>集体经济组织</w:t>
            </w:r>
            <w:r>
              <w:rPr>
                <w:rFonts w:ascii="仿宋" w:hAnsi="仿宋" w:eastAsia="仿宋"/>
                <w:b/>
                <w:bCs/>
                <w:sz w:val="32"/>
                <w:szCs w:val="32"/>
              </w:rPr>
              <w:t>意见：</w:t>
            </w:r>
          </w:p>
          <w:p>
            <w:pPr>
              <w:spacing w:line="360" w:lineRule="auto"/>
              <w:rPr>
                <w:rFonts w:ascii="仿宋" w:hAnsi="仿宋" w:eastAsia="仿宋"/>
                <w:b/>
                <w:bCs/>
                <w:sz w:val="32"/>
                <w:szCs w:val="32"/>
              </w:rPr>
            </w:pPr>
            <w:r>
              <w:rPr>
                <w:rFonts w:ascii="仿宋" w:hAnsi="仿宋" w:eastAsia="仿宋"/>
                <w:b/>
                <w:bCs/>
                <w:sz w:val="32"/>
                <w:szCs w:val="32"/>
              </w:rPr>
              <w:t xml:space="preserve">（印章）      </w:t>
            </w:r>
          </w:p>
          <w:p>
            <w:pPr>
              <w:spacing w:line="360" w:lineRule="auto"/>
              <w:rPr>
                <w:rFonts w:ascii="仿宋" w:hAnsi="仿宋" w:eastAsia="仿宋"/>
                <w:b/>
                <w:bCs/>
                <w:sz w:val="32"/>
                <w:szCs w:val="32"/>
              </w:rPr>
            </w:pPr>
            <w:r>
              <w:rPr>
                <w:rFonts w:ascii="仿宋" w:hAnsi="仿宋" w:eastAsia="仿宋"/>
                <w:b/>
                <w:bCs/>
                <w:sz w:val="32"/>
                <w:szCs w:val="32"/>
              </w:rPr>
              <w:t>负责人签字</w:t>
            </w:r>
            <w:r>
              <w:rPr>
                <w:rFonts w:hint="eastAsia" w:ascii="仿宋" w:hAnsi="仿宋" w:eastAsia="仿宋"/>
                <w:b/>
                <w:bCs/>
                <w:sz w:val="32"/>
                <w:szCs w:val="32"/>
              </w:rPr>
              <w:t>：</w:t>
            </w:r>
          </w:p>
          <w:p>
            <w:pPr>
              <w:spacing w:line="360" w:lineRule="auto"/>
              <w:ind w:firstLine="345"/>
              <w:rPr>
                <w:rFonts w:ascii="仿宋" w:hAnsi="仿宋" w:eastAsia="仿宋"/>
                <w:b/>
                <w:bCs/>
                <w:sz w:val="32"/>
                <w:szCs w:val="32"/>
              </w:rPr>
            </w:pPr>
            <w:r>
              <w:rPr>
                <w:rFonts w:ascii="仿宋" w:hAnsi="仿宋" w:eastAsia="仿宋"/>
                <w:b/>
                <w:bCs/>
                <w:sz w:val="32"/>
                <w:szCs w:val="32"/>
              </w:rPr>
              <w:t xml:space="preserve">     年</w:t>
            </w:r>
            <w:r>
              <w:rPr>
                <w:rFonts w:hint="eastAsia" w:ascii="仿宋" w:hAnsi="仿宋" w:eastAsia="仿宋"/>
                <w:b/>
                <w:bCs/>
                <w:sz w:val="32"/>
                <w:szCs w:val="32"/>
              </w:rPr>
              <w:t xml:space="preserve"> </w:t>
            </w:r>
            <w:r>
              <w:rPr>
                <w:rFonts w:ascii="仿宋" w:hAnsi="仿宋" w:eastAsia="仿宋"/>
                <w:b/>
                <w:bCs/>
                <w:sz w:val="32"/>
                <w:szCs w:val="32"/>
              </w:rPr>
              <w:t xml:space="preserve">  月   日                                                                                                                                            </w:t>
            </w:r>
          </w:p>
        </w:tc>
        <w:tc>
          <w:tcPr>
            <w:tcW w:w="4455" w:type="dxa"/>
            <w:gridSpan w:val="5"/>
            <w:shd w:val="clear" w:color="auto" w:fill="auto"/>
          </w:tcPr>
          <w:p>
            <w:pPr>
              <w:spacing w:line="360" w:lineRule="auto"/>
              <w:rPr>
                <w:rFonts w:ascii="仿宋" w:hAnsi="仿宋" w:eastAsia="仿宋"/>
                <w:b/>
                <w:bCs/>
                <w:sz w:val="32"/>
                <w:szCs w:val="32"/>
              </w:rPr>
            </w:pPr>
            <w:r>
              <w:rPr>
                <w:rFonts w:hint="eastAsia" w:ascii="仿宋" w:hAnsi="仿宋" w:eastAsia="仿宋"/>
                <w:b/>
                <w:bCs/>
                <w:sz w:val="32"/>
                <w:szCs w:val="32"/>
              </w:rPr>
              <w:t>镇（</w:t>
            </w:r>
            <w:r>
              <w:rPr>
                <w:rFonts w:hint="eastAsia" w:ascii="仿宋" w:hAnsi="仿宋" w:eastAsia="仿宋"/>
                <w:b/>
                <w:bCs/>
                <w:sz w:val="32"/>
                <w:szCs w:val="32"/>
                <w:lang w:val="en-US" w:eastAsia="zh-CN"/>
              </w:rPr>
              <w:t>乡</w:t>
            </w:r>
            <w:r>
              <w:rPr>
                <w:rFonts w:hint="eastAsia" w:ascii="仿宋" w:hAnsi="仿宋" w:eastAsia="仿宋"/>
                <w:b/>
                <w:bCs/>
                <w:sz w:val="32"/>
                <w:szCs w:val="32"/>
              </w:rPr>
              <w:t>）</w:t>
            </w:r>
            <w:r>
              <w:rPr>
                <w:rFonts w:hint="eastAsia" w:ascii="仿宋" w:hAnsi="仿宋" w:eastAsia="仿宋"/>
                <w:b/>
                <w:bCs/>
                <w:sz w:val="32"/>
                <w:szCs w:val="32"/>
                <w:lang w:val="en-US" w:eastAsia="zh-CN"/>
              </w:rPr>
              <w:t>政府</w:t>
            </w:r>
            <w:r>
              <w:rPr>
                <w:rFonts w:ascii="仿宋" w:hAnsi="仿宋" w:eastAsia="仿宋"/>
                <w:b/>
                <w:bCs/>
                <w:sz w:val="32"/>
                <w:szCs w:val="32"/>
              </w:rPr>
              <w:t>部门意见：</w:t>
            </w:r>
          </w:p>
          <w:p>
            <w:pPr>
              <w:widowControl/>
              <w:jc w:val="left"/>
              <w:rPr>
                <w:rFonts w:ascii="仿宋" w:hAnsi="仿宋" w:eastAsia="仿宋"/>
                <w:b/>
                <w:bCs/>
                <w:sz w:val="32"/>
                <w:szCs w:val="32"/>
              </w:rPr>
            </w:pPr>
            <w:r>
              <w:rPr>
                <w:rFonts w:ascii="仿宋" w:hAnsi="仿宋" w:eastAsia="仿宋"/>
                <w:b/>
                <w:bCs/>
                <w:sz w:val="32"/>
                <w:szCs w:val="32"/>
              </w:rPr>
              <w:t xml:space="preserve">（印章）     </w:t>
            </w:r>
          </w:p>
          <w:p>
            <w:pPr>
              <w:spacing w:line="360" w:lineRule="auto"/>
              <w:rPr>
                <w:rFonts w:ascii="仿宋" w:hAnsi="仿宋" w:eastAsia="仿宋"/>
                <w:b/>
                <w:bCs/>
                <w:sz w:val="32"/>
                <w:szCs w:val="32"/>
              </w:rPr>
            </w:pPr>
            <w:r>
              <w:rPr>
                <w:rFonts w:ascii="仿宋" w:hAnsi="仿宋" w:eastAsia="仿宋"/>
                <w:b/>
                <w:bCs/>
                <w:sz w:val="32"/>
                <w:szCs w:val="32"/>
              </w:rPr>
              <w:t>负责人签字：</w:t>
            </w:r>
          </w:p>
          <w:p>
            <w:pPr>
              <w:spacing w:line="360" w:lineRule="auto"/>
              <w:ind w:firstLine="2249" w:firstLineChars="700"/>
              <w:rPr>
                <w:rFonts w:ascii="仿宋" w:hAnsi="仿宋" w:eastAsia="仿宋"/>
                <w:b/>
                <w:bCs/>
                <w:sz w:val="32"/>
                <w:szCs w:val="32"/>
              </w:rPr>
            </w:pPr>
            <w:r>
              <w:rPr>
                <w:rFonts w:ascii="仿宋" w:hAnsi="仿宋" w:eastAsia="仿宋"/>
                <w:b/>
                <w:bCs/>
                <w:sz w:val="32"/>
                <w:szCs w:val="32"/>
              </w:rPr>
              <w:t xml:space="preserve">年   月   日                                                   </w:t>
            </w:r>
          </w:p>
        </w:tc>
      </w:tr>
    </w:tbl>
    <w:p>
      <w:pPr>
        <w:rPr>
          <w:rFonts w:hint="eastAsia" w:eastAsia="宋体"/>
          <w:lang w:eastAsia="zh-CN"/>
        </w:rPr>
      </w:pPr>
    </w:p>
    <w:p>
      <w:pPr>
        <w:rPr>
          <w:rFonts w:hint="eastAsia" w:eastAsia="宋体"/>
          <w:lang w:eastAsia="zh-CN"/>
        </w:rPr>
      </w:pPr>
    </w:p>
    <w:p>
      <w:pPr>
        <w:jc w:val="center"/>
        <w:rPr>
          <w:rFonts w:hint="eastAsia" w:ascii="Times New Roman" w:hAnsi="Times New Roman" w:eastAsia="宋体" w:cs="Times New Roman"/>
          <w:b/>
          <w:kern w:val="0"/>
          <w:sz w:val="36"/>
          <w:szCs w:val="20"/>
          <w:lang w:val="en-US" w:eastAsia="zh-CN" w:bidi="ar-SA"/>
        </w:rPr>
      </w:pPr>
      <w:r>
        <w:rPr>
          <w:rFonts w:hint="eastAsia" w:ascii="Times New Roman" w:hAnsi="Times New Roman" w:eastAsia="宋体" w:cs="Times New Roman"/>
          <w:b/>
          <w:kern w:val="0"/>
          <w:sz w:val="36"/>
          <w:szCs w:val="20"/>
          <w:lang w:val="en-US" w:eastAsia="zh-CN" w:bidi="ar-SA"/>
        </w:rPr>
        <w:t>渝水区_______镇（乡）______村</w:t>
      </w:r>
      <w:r>
        <w:rPr>
          <w:rFonts w:hint="eastAsia" w:ascii="Times New Roman" w:hAnsi="Times New Roman" w:eastAsia="宋体" w:cs="Times New Roman"/>
          <w:b/>
          <w:kern w:val="0"/>
          <w:sz w:val="36"/>
          <w:szCs w:val="20"/>
          <w:u w:val="single"/>
          <w:lang w:val="en-US" w:eastAsia="zh-CN" w:bidi="ar-SA"/>
        </w:rPr>
        <w:t xml:space="preserve">         </w:t>
      </w:r>
      <w:r>
        <w:rPr>
          <w:rFonts w:hint="eastAsia" w:ascii="Times New Roman" w:hAnsi="Times New Roman" w:eastAsia="宋体" w:cs="Times New Roman"/>
          <w:b/>
          <w:kern w:val="0"/>
          <w:sz w:val="36"/>
          <w:szCs w:val="20"/>
          <w:lang w:val="en-US" w:eastAsia="zh-CN" w:bidi="ar-SA"/>
        </w:rPr>
        <w:t>流转</w:t>
      </w:r>
    </w:p>
    <w:p>
      <w:pPr>
        <w:jc w:val="center"/>
        <w:rPr>
          <w:rFonts w:hint="eastAsia" w:ascii="Times New Roman" w:hAnsi="Times New Roman" w:eastAsia="宋体" w:cs="Times New Roman"/>
          <w:b/>
          <w:kern w:val="0"/>
          <w:sz w:val="36"/>
          <w:szCs w:val="20"/>
          <w:lang w:val="en-US" w:eastAsia="zh-CN" w:bidi="ar-SA"/>
        </w:rPr>
      </w:pPr>
      <w:r>
        <w:rPr>
          <w:rFonts w:hint="eastAsia" w:ascii="Times New Roman" w:hAnsi="Times New Roman" w:eastAsia="宋体" w:cs="Times New Roman"/>
          <w:b/>
          <w:kern w:val="0"/>
          <w:sz w:val="36"/>
          <w:szCs w:val="20"/>
          <w:lang w:val="en-US" w:eastAsia="zh-CN" w:bidi="ar-SA"/>
        </w:rPr>
        <w:t>会议决议（试行）</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5"/>
        <w:gridCol w:w="1407"/>
        <w:gridCol w:w="1401"/>
        <w:gridCol w:w="1023"/>
        <w:gridCol w:w="428"/>
        <w:gridCol w:w="1708"/>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 w:type="dxa"/>
            <w:noWrap w:val="0"/>
            <w:vAlign w:val="center"/>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时间</w:t>
            </w:r>
          </w:p>
        </w:tc>
        <w:tc>
          <w:tcPr>
            <w:tcW w:w="2808" w:type="dxa"/>
            <w:gridSpan w:val="2"/>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____年__月__日</w:t>
            </w:r>
          </w:p>
        </w:tc>
        <w:tc>
          <w:tcPr>
            <w:tcW w:w="1451" w:type="dxa"/>
            <w:gridSpan w:val="2"/>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地点</w:t>
            </w:r>
          </w:p>
        </w:tc>
        <w:tc>
          <w:tcPr>
            <w:tcW w:w="3358" w:type="dxa"/>
            <w:gridSpan w:val="2"/>
            <w:noWrap w:val="0"/>
            <w:vAlign w:val="center"/>
          </w:tcPr>
          <w:p>
            <w:pPr>
              <w:spacing w:line="360" w:lineRule="auto"/>
              <w:ind w:firstLine="506" w:firstLineChars="181"/>
              <w:rPr>
                <w:rFonts w:hint="default" w:ascii="Times New Roman" w:hAnsi="Times New Roman" w:eastAsia="宋体" w:cs="Times New Roman"/>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 w:type="dxa"/>
            <w:noWrap w:val="0"/>
            <w:vAlign w:val="center"/>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参会</w:t>
            </w:r>
          </w:p>
          <w:p>
            <w:pPr>
              <w:spacing w:line="360" w:lineRule="auto"/>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人数</w:t>
            </w:r>
          </w:p>
        </w:tc>
        <w:tc>
          <w:tcPr>
            <w:tcW w:w="2808" w:type="dxa"/>
            <w:gridSpan w:val="2"/>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1451" w:type="dxa"/>
            <w:gridSpan w:val="2"/>
            <w:noWrap w:val="0"/>
            <w:vAlign w:val="center"/>
          </w:tcPr>
          <w:p>
            <w:pPr>
              <w:spacing w:line="360" w:lineRule="auto"/>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主持人</w:t>
            </w:r>
          </w:p>
        </w:tc>
        <w:tc>
          <w:tcPr>
            <w:tcW w:w="3358" w:type="dxa"/>
            <w:gridSpan w:val="2"/>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 w:type="dxa"/>
            <w:vMerge w:val="restart"/>
            <w:noWrap w:val="0"/>
            <w:vAlign w:val="center"/>
          </w:tcPr>
          <w:p>
            <w:pPr>
              <w:spacing w:line="360" w:lineRule="auto"/>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相关情况决议结果</w:t>
            </w:r>
          </w:p>
        </w:tc>
        <w:tc>
          <w:tcPr>
            <w:tcW w:w="1407" w:type="dxa"/>
            <w:noWrap w:val="0"/>
            <w:vAlign w:val="center"/>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标的名称</w:t>
            </w:r>
          </w:p>
        </w:tc>
        <w:tc>
          <w:tcPr>
            <w:tcW w:w="1401" w:type="dxa"/>
            <w:noWrap w:val="0"/>
            <w:vAlign w:val="center"/>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标的面积</w:t>
            </w:r>
          </w:p>
        </w:tc>
        <w:tc>
          <w:tcPr>
            <w:tcW w:w="1451" w:type="dxa"/>
            <w:gridSpan w:val="2"/>
            <w:noWrap w:val="0"/>
            <w:vAlign w:val="center"/>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流转底价</w:t>
            </w:r>
          </w:p>
        </w:tc>
        <w:tc>
          <w:tcPr>
            <w:tcW w:w="1708" w:type="dxa"/>
            <w:noWrap w:val="0"/>
            <w:vAlign w:val="center"/>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流转年限</w:t>
            </w:r>
          </w:p>
        </w:tc>
        <w:tc>
          <w:tcPr>
            <w:tcW w:w="1650" w:type="dxa"/>
            <w:noWrap w:val="0"/>
            <w:vAlign w:val="center"/>
          </w:tcPr>
          <w:p>
            <w:pPr>
              <w:ind w:firstLine="0" w:firstLineChars="0"/>
              <w:jc w:val="center"/>
              <w:rPr>
                <w:rFonts w:hint="eastAsia" w:ascii="楷体" w:hAnsi="楷体" w:eastAsia="楷体" w:cs="楷体"/>
                <w:color w:val="auto"/>
                <w:spacing w:val="6"/>
                <w:kern w:val="0"/>
                <w:sz w:val="21"/>
                <w:szCs w:val="21"/>
                <w:highlight w:val="none"/>
                <w:u w:val="none" w:color="FF0000"/>
                <w:vertAlign w:val="baseline"/>
                <w:lang w:val="en-US" w:eastAsia="zh-CN" w:bidi="ar-SA"/>
              </w:rPr>
            </w:pPr>
            <w:r>
              <w:rPr>
                <w:rFonts w:hint="eastAsia" w:ascii="Times New Roman" w:hAnsi="Times New Roman" w:eastAsia="宋体" w:cs="Times New Roman"/>
                <w:kern w:val="0"/>
                <w:sz w:val="28"/>
                <w:szCs w:val="28"/>
                <w:lang w:val="en-US" w:eastAsia="zh-CN"/>
              </w:rPr>
              <w:t>支付方式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 w:type="dxa"/>
            <w:vMerge w:val="continue"/>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1407" w:type="dxa"/>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1401" w:type="dxa"/>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1451" w:type="dxa"/>
            <w:gridSpan w:val="2"/>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1708" w:type="dxa"/>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1650" w:type="dxa"/>
            <w:noWrap w:val="0"/>
            <w:vAlign w:val="center"/>
          </w:tcPr>
          <w:p>
            <w:pPr>
              <w:ind w:firstLine="0" w:firstLineChars="0"/>
              <w:jc w:val="center"/>
              <w:rPr>
                <w:rFonts w:hint="eastAsia" w:ascii="楷体" w:hAnsi="楷体" w:eastAsia="楷体" w:cs="楷体"/>
                <w:color w:val="auto"/>
                <w:sz w:val="21"/>
                <w:szCs w:val="21"/>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0" w:hRule="atLeast"/>
          <w:jc w:val="center"/>
        </w:trPr>
        <w:tc>
          <w:tcPr>
            <w:tcW w:w="905" w:type="dxa"/>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7617" w:type="dxa"/>
            <w:gridSpan w:val="6"/>
            <w:noWrap w:val="0"/>
            <w:vAlign w:val="center"/>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流转渠道、受让方条件等相关决议结果：</w:t>
            </w:r>
          </w:p>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1、所有标的通过渝水区农村产权交易中心平台对外流转；</w:t>
            </w:r>
          </w:p>
          <w:p>
            <w:pPr>
              <w:spacing w:line="360" w:lineRule="auto"/>
              <w:ind w:firstLine="506" w:firstLineChars="181"/>
              <w:rPr>
                <w:rFonts w:hint="default" w:ascii="Times New Roman" w:hAnsi="Times New Roman" w:eastAsia="宋体" w:cs="Times New Roman"/>
                <w:kern w:val="0"/>
                <w:sz w:val="28"/>
                <w:szCs w:val="28"/>
                <w:lang w:val="en-US" w:eastAsia="zh-CN"/>
              </w:rPr>
            </w:pPr>
          </w:p>
          <w:p>
            <w:pPr>
              <w:spacing w:line="360" w:lineRule="auto"/>
              <w:ind w:firstLine="506" w:firstLineChars="181"/>
              <w:rPr>
                <w:rFonts w:hint="default" w:ascii="Times New Roman" w:hAnsi="Times New Roman" w:eastAsia="宋体" w:cs="Times New Roman"/>
                <w:kern w:val="0"/>
                <w:sz w:val="28"/>
                <w:szCs w:val="28"/>
                <w:lang w:val="en-US" w:eastAsia="zh-CN"/>
              </w:rPr>
            </w:pPr>
          </w:p>
          <w:p>
            <w:pPr>
              <w:spacing w:line="360" w:lineRule="auto"/>
              <w:ind w:firstLine="506" w:firstLineChars="181"/>
              <w:rPr>
                <w:rFonts w:hint="default" w:ascii="Times New Roman" w:hAnsi="Times New Roman" w:eastAsia="宋体" w:cs="Times New Roman"/>
                <w:kern w:val="0"/>
                <w:sz w:val="28"/>
                <w:szCs w:val="28"/>
                <w:lang w:val="en-US" w:eastAsia="zh-CN"/>
              </w:rPr>
            </w:pPr>
          </w:p>
          <w:p>
            <w:pPr>
              <w:spacing w:line="360" w:lineRule="auto"/>
              <w:ind w:firstLine="506" w:firstLineChars="181"/>
              <w:rPr>
                <w:rFonts w:hint="eastAsia" w:ascii="Times New Roman" w:hAnsi="Times New Roman" w:eastAsia="宋体" w:cs="Times New Roman"/>
                <w:kern w:val="0"/>
                <w:sz w:val="28"/>
                <w:szCs w:val="28"/>
                <w:lang w:val="en-US" w:eastAsia="zh-CN"/>
              </w:rPr>
            </w:pPr>
          </w:p>
          <w:p>
            <w:pPr>
              <w:spacing w:line="360" w:lineRule="auto"/>
              <w:ind w:firstLine="506" w:firstLineChars="181"/>
              <w:rPr>
                <w:rFonts w:hint="eastAsia" w:ascii="Times New Roman" w:hAnsi="Times New Roman" w:eastAsia="宋体" w:cs="Times New Roman"/>
                <w:kern w:val="0"/>
                <w:sz w:val="28"/>
                <w:szCs w:val="28"/>
                <w:lang w:val="en-US" w:eastAsia="zh-CN"/>
              </w:rPr>
            </w:pPr>
          </w:p>
          <w:p>
            <w:pPr>
              <w:spacing w:line="360" w:lineRule="auto"/>
              <w:ind w:firstLine="506" w:firstLineChars="181"/>
              <w:rPr>
                <w:rFonts w:hint="eastAsia" w:ascii="Times New Roman" w:hAnsi="Times New Roman" w:eastAsia="宋体" w:cs="Times New Roman"/>
                <w:kern w:val="0"/>
                <w:sz w:val="28"/>
                <w:szCs w:val="28"/>
                <w:lang w:val="en-US" w:eastAsia="zh-CN"/>
              </w:rPr>
            </w:pPr>
          </w:p>
          <w:p>
            <w:pPr>
              <w:spacing w:line="360" w:lineRule="auto"/>
              <w:ind w:firstLine="506" w:firstLineChars="181"/>
              <w:rPr>
                <w:rFonts w:hint="eastAsia" w:ascii="Times New Roman" w:hAnsi="Times New Roman" w:eastAsia="宋体" w:cs="Times New Roman"/>
                <w:kern w:val="0"/>
                <w:sz w:val="28"/>
                <w:szCs w:val="28"/>
                <w:lang w:val="en-US" w:eastAsia="zh-CN"/>
              </w:rPr>
            </w:pPr>
          </w:p>
          <w:p>
            <w:pPr>
              <w:spacing w:line="360" w:lineRule="auto"/>
              <w:ind w:firstLine="506" w:firstLineChars="181"/>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详细事宜以正式签订的流转合同为准！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8522" w:type="dxa"/>
            <w:gridSpan w:val="7"/>
            <w:noWrap w:val="0"/>
            <w:vAlign w:val="center"/>
          </w:tcPr>
          <w:p>
            <w:pPr>
              <w:spacing w:line="360" w:lineRule="auto"/>
              <w:ind w:firstLine="506" w:firstLineChars="181"/>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 xml:space="preserve">    本次流转决议，已履行农村重大事项民主决策程序，经过有效的内部决议，内容公示，并获得相应批准。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5" w:type="dxa"/>
            <w:vMerge w:val="restart"/>
            <w:noWrap w:val="0"/>
            <w:vAlign w:val="center"/>
          </w:tcPr>
          <w:p>
            <w:pPr>
              <w:spacing w:line="360" w:lineRule="auto"/>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参会人员签字按手印</w:t>
            </w:r>
          </w:p>
        </w:tc>
        <w:tc>
          <w:tcPr>
            <w:tcW w:w="2808" w:type="dxa"/>
            <w:gridSpan w:val="2"/>
            <w:noWrap w:val="0"/>
            <w:vAlign w:val="center"/>
          </w:tcPr>
          <w:p>
            <w:pPr>
              <w:spacing w:line="360" w:lineRule="auto"/>
              <w:ind w:firstLine="506" w:firstLineChars="181"/>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应到会人数</w:t>
            </w:r>
          </w:p>
        </w:tc>
        <w:tc>
          <w:tcPr>
            <w:tcW w:w="1451" w:type="dxa"/>
            <w:gridSpan w:val="2"/>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1708" w:type="dxa"/>
            <w:noWrap w:val="0"/>
            <w:vAlign w:val="center"/>
          </w:tcPr>
          <w:p>
            <w:pPr>
              <w:spacing w:line="360" w:lineRule="auto"/>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实到会人数</w:t>
            </w:r>
          </w:p>
        </w:tc>
        <w:tc>
          <w:tcPr>
            <w:tcW w:w="1650" w:type="dxa"/>
            <w:noWrap w:val="0"/>
            <w:vAlign w:val="center"/>
          </w:tcPr>
          <w:p>
            <w:pPr>
              <w:jc w:val="center"/>
              <w:rPr>
                <w:rFonts w:hint="eastAsia" w:ascii="楷体" w:hAnsi="楷体" w:eastAsia="楷体" w:cs="楷体"/>
                <w:color w:val="auto"/>
                <w:sz w:val="21"/>
                <w:szCs w:val="21"/>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0" w:hRule="atLeast"/>
          <w:jc w:val="center"/>
        </w:trPr>
        <w:tc>
          <w:tcPr>
            <w:tcW w:w="905" w:type="dxa"/>
            <w:vMerge w:val="continue"/>
            <w:noWrap w:val="0"/>
            <w:vAlign w:val="center"/>
          </w:tcPr>
          <w:p>
            <w:pPr>
              <w:jc w:val="center"/>
              <w:rPr>
                <w:rFonts w:hint="eastAsia" w:ascii="楷体" w:hAnsi="楷体" w:eastAsia="楷体" w:cs="楷体"/>
                <w:color w:val="auto"/>
                <w:sz w:val="21"/>
                <w:szCs w:val="21"/>
                <w:highlight w:val="none"/>
                <w:u w:val="none"/>
                <w:vertAlign w:val="baseline"/>
                <w:lang w:val="en-US" w:eastAsia="zh-CN"/>
              </w:rPr>
            </w:pPr>
          </w:p>
        </w:tc>
        <w:tc>
          <w:tcPr>
            <w:tcW w:w="7617" w:type="dxa"/>
            <w:gridSpan w:val="6"/>
            <w:noWrap w:val="0"/>
            <w:vAlign w:val="center"/>
          </w:tcPr>
          <w:p>
            <w:pPr>
              <w:jc w:val="center"/>
              <w:rPr>
                <w:rFonts w:hint="eastAsia" w:ascii="楷体" w:hAnsi="楷体" w:eastAsia="楷体" w:cs="楷体"/>
                <w:color w:val="auto"/>
                <w:sz w:val="21"/>
                <w:szCs w:val="21"/>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 w:type="dxa"/>
            <w:vMerge w:val="restart"/>
            <w:noWrap w:val="0"/>
            <w:vAlign w:val="center"/>
          </w:tcPr>
          <w:p>
            <w:pPr>
              <w:spacing w:line="360" w:lineRule="auto"/>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经济组织代表签字按手印</w:t>
            </w:r>
          </w:p>
        </w:tc>
        <w:tc>
          <w:tcPr>
            <w:tcW w:w="2808" w:type="dxa"/>
            <w:gridSpan w:val="2"/>
            <w:noWrap w:val="0"/>
            <w:vAlign w:val="center"/>
          </w:tcPr>
          <w:p>
            <w:pPr>
              <w:spacing w:line="360" w:lineRule="auto"/>
              <w:ind w:firstLine="506" w:firstLineChars="181"/>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应到会人数</w:t>
            </w:r>
          </w:p>
        </w:tc>
        <w:tc>
          <w:tcPr>
            <w:tcW w:w="1451" w:type="dxa"/>
            <w:gridSpan w:val="2"/>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1708" w:type="dxa"/>
            <w:noWrap w:val="0"/>
            <w:vAlign w:val="center"/>
          </w:tcPr>
          <w:p>
            <w:pPr>
              <w:spacing w:line="360" w:lineRule="auto"/>
              <w:ind w:firstLine="506" w:firstLineChars="181"/>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实到会人数</w:t>
            </w:r>
          </w:p>
        </w:tc>
        <w:tc>
          <w:tcPr>
            <w:tcW w:w="1650" w:type="dxa"/>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 w:type="dxa"/>
            <w:vMerge w:val="continue"/>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c>
          <w:tcPr>
            <w:tcW w:w="7617" w:type="dxa"/>
            <w:gridSpan w:val="6"/>
            <w:noWrap w:val="0"/>
            <w:vAlign w:val="center"/>
          </w:tcPr>
          <w:p>
            <w:pPr>
              <w:spacing w:line="360" w:lineRule="auto"/>
              <w:ind w:firstLine="506" w:firstLineChars="181"/>
              <w:rPr>
                <w:rFonts w:hint="eastAsia" w:ascii="Times New Roman" w:hAnsi="Times New Roman" w:eastAsia="宋体" w:cs="Times New Roman"/>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5" w:type="dxa"/>
            <w:noWrap w:val="0"/>
            <w:vAlign w:val="center"/>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审核</w:t>
            </w:r>
          </w:p>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意见</w:t>
            </w:r>
          </w:p>
        </w:tc>
        <w:tc>
          <w:tcPr>
            <w:tcW w:w="3831" w:type="dxa"/>
            <w:gridSpan w:val="3"/>
            <w:noWrap w:val="0"/>
            <w:vAlign w:val="top"/>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村集体经济组织（盖章）</w:t>
            </w:r>
          </w:p>
          <w:p>
            <w:pPr>
              <w:spacing w:line="360" w:lineRule="auto"/>
              <w:ind w:firstLine="506" w:firstLineChars="181"/>
              <w:rPr>
                <w:rFonts w:hint="eastAsia" w:ascii="Times New Roman" w:hAnsi="Times New Roman" w:eastAsia="宋体" w:cs="Times New Roman"/>
                <w:kern w:val="0"/>
                <w:sz w:val="28"/>
                <w:szCs w:val="28"/>
                <w:lang w:val="en-US" w:eastAsia="zh-CN"/>
              </w:rPr>
            </w:pPr>
          </w:p>
          <w:p>
            <w:pPr>
              <w:spacing w:line="360" w:lineRule="auto"/>
              <w:ind w:firstLine="506" w:firstLineChars="181"/>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 xml:space="preserve">负责人：         </w:t>
            </w:r>
          </w:p>
          <w:p>
            <w:pPr>
              <w:spacing w:line="360" w:lineRule="auto"/>
              <w:ind w:firstLine="506" w:firstLineChars="181"/>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年  月  日</w:t>
            </w:r>
          </w:p>
        </w:tc>
        <w:tc>
          <w:tcPr>
            <w:tcW w:w="3786" w:type="dxa"/>
            <w:gridSpan w:val="3"/>
            <w:noWrap w:val="0"/>
            <w:vAlign w:val="top"/>
          </w:tcPr>
          <w:p>
            <w:pPr>
              <w:spacing w:line="360" w:lineRule="auto"/>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镇人民政府（街道办事处）意见:（盖章）</w:t>
            </w:r>
          </w:p>
          <w:p>
            <w:pPr>
              <w:spacing w:line="360" w:lineRule="auto"/>
              <w:ind w:firstLine="506" w:firstLineChars="181"/>
              <w:rPr>
                <w:rFonts w:hint="default"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 xml:space="preserve">负责人 ：        </w:t>
            </w:r>
          </w:p>
          <w:p>
            <w:pPr>
              <w:spacing w:line="360" w:lineRule="auto"/>
              <w:ind w:firstLine="506" w:firstLineChars="181"/>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年  月  日</w:t>
            </w:r>
          </w:p>
        </w:tc>
      </w:tr>
    </w:tbl>
    <w:p>
      <w:pPr>
        <w:spacing w:line="360" w:lineRule="auto"/>
        <w:ind w:firstLine="506" w:firstLineChars="181"/>
        <w:rPr>
          <w:rFonts w:hint="eastAsia" w:ascii="Times New Roman" w:hAnsi="Times New Roman" w:eastAsia="宋体" w:cs="Times New Roman"/>
          <w:kern w:val="0"/>
          <w:sz w:val="28"/>
          <w:szCs w:val="28"/>
          <w:lang w:val="en-US" w:eastAsia="zh-CN"/>
        </w:rPr>
      </w:pPr>
      <w:r>
        <w:rPr>
          <w:rFonts w:hint="eastAsia" w:ascii="Times New Roman" w:hAnsi="Times New Roman" w:eastAsia="宋体" w:cs="Times New Roman"/>
          <w:kern w:val="0"/>
          <w:sz w:val="28"/>
          <w:szCs w:val="28"/>
          <w:lang w:val="en-US" w:eastAsia="zh-CN"/>
        </w:rPr>
        <w:t>注：若流转标的涉及两个及以上村集体经济组织的，会议由村集体经济组织联社组织召开。</w:t>
      </w:r>
    </w:p>
    <w:p>
      <w:pPr>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lang w:eastAsia="zh-CN"/>
        </w:rPr>
      </w:pPr>
    </w:p>
    <w:p>
      <w:pPr>
        <w:pStyle w:val="2"/>
        <w:rPr>
          <w:rFonts w:hint="eastAsia" w:eastAsia="宋体"/>
          <w:sz w:val="48"/>
          <w:szCs w:val="48"/>
          <w:lang w:eastAsia="zh-CN"/>
        </w:rPr>
      </w:pPr>
    </w:p>
    <w:p>
      <w:pPr>
        <w:pStyle w:val="2"/>
        <w:ind w:firstLine="1920" w:firstLineChars="400"/>
        <w:rPr>
          <w:rFonts w:hint="eastAsia" w:eastAsia="宋体"/>
          <w:sz w:val="48"/>
          <w:szCs w:val="48"/>
          <w:lang w:eastAsia="zh-CN"/>
        </w:rPr>
      </w:pPr>
      <w:r>
        <w:rPr>
          <w:rFonts w:hint="eastAsia" w:eastAsia="宋体"/>
          <w:sz w:val="48"/>
          <w:szCs w:val="48"/>
          <w:lang w:eastAsia="zh-CN"/>
        </w:rPr>
        <w:t>负责人身份证复印件或</w:t>
      </w:r>
    </w:p>
    <w:p>
      <w:pPr>
        <w:pStyle w:val="2"/>
        <w:rPr>
          <w:rFonts w:hint="eastAsia" w:eastAsia="宋体"/>
          <w:sz w:val="48"/>
          <w:szCs w:val="48"/>
          <w:lang w:eastAsia="zh-CN"/>
        </w:rPr>
      </w:pPr>
      <w:r>
        <w:rPr>
          <w:rFonts w:hint="eastAsia" w:eastAsia="宋体"/>
          <w:sz w:val="48"/>
          <w:szCs w:val="48"/>
          <w:lang w:eastAsia="zh-CN"/>
        </w:rPr>
        <w:t>村集体经济组织登记证以及法定代表人身份证复印件</w:t>
      </w: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r>
        <w:rPr>
          <w:rFonts w:hint="eastAsia"/>
          <w:sz w:val="48"/>
          <w:szCs w:val="48"/>
          <w:lang w:val="en-US" w:eastAsia="zh-CN"/>
        </w:rPr>
        <w:t>受让方</w:t>
      </w:r>
      <w:bookmarkStart w:id="1" w:name="_GoBack"/>
      <w:bookmarkEnd w:id="1"/>
      <w:r>
        <w:rPr>
          <w:rFonts w:hint="eastAsia" w:eastAsia="宋体"/>
          <w:sz w:val="48"/>
          <w:szCs w:val="48"/>
          <w:lang w:eastAsia="zh-CN"/>
        </w:rPr>
        <w:t>身份证复印件或营业执照以及法定代表人身份证复印件</w:t>
      </w: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jc w:val="center"/>
        <w:rPr>
          <w:rFonts w:ascii="Times New Roman" w:hAnsi="Times New Roman" w:eastAsia="宋体" w:cs="Times New Roman"/>
          <w:b/>
          <w:sz w:val="36"/>
          <w:szCs w:val="36"/>
        </w:rPr>
      </w:pPr>
    </w:p>
    <w:p>
      <w:pPr>
        <w:jc w:val="center"/>
        <w:rPr>
          <w:rFonts w:ascii="Times New Roman" w:hAnsi="Times New Roman" w:eastAsia="宋体" w:cs="Times New Roman"/>
          <w:b/>
          <w:sz w:val="36"/>
          <w:szCs w:val="36"/>
        </w:rPr>
      </w:pPr>
    </w:p>
    <w:p>
      <w:pPr>
        <w:jc w:val="center"/>
        <w:rPr>
          <w:rFonts w:ascii="Times New Roman" w:hAnsi="Times New Roman" w:eastAsia="宋体" w:cs="Times New Roman"/>
          <w:b/>
          <w:sz w:val="36"/>
          <w:szCs w:val="36"/>
        </w:rPr>
      </w:pPr>
    </w:p>
    <w:p>
      <w:pPr>
        <w:jc w:val="center"/>
        <w:rPr>
          <w:rFonts w:ascii="Times New Roman" w:hAnsi="Times New Roman" w:eastAsia="宋体" w:cs="Times New Roman"/>
          <w:b/>
          <w:sz w:val="36"/>
          <w:szCs w:val="36"/>
        </w:rPr>
      </w:pPr>
    </w:p>
    <w:p>
      <w:pPr>
        <w:jc w:val="center"/>
        <w:rPr>
          <w:rFonts w:ascii="Times New Roman" w:hAnsi="Times New Roman" w:eastAsia="宋体" w:cs="Times New Roman"/>
          <w:b/>
          <w:sz w:val="36"/>
          <w:szCs w:val="36"/>
        </w:rPr>
      </w:pPr>
    </w:p>
    <w:p>
      <w:pPr>
        <w:jc w:val="center"/>
        <w:rPr>
          <w:rFonts w:ascii="Times New Roman" w:hAnsi="Times New Roman" w:eastAsia="宋体" w:cs="Times New Roman"/>
          <w:b/>
          <w:sz w:val="36"/>
          <w:szCs w:val="36"/>
        </w:rPr>
      </w:pPr>
    </w:p>
    <w:p>
      <w:pPr>
        <w:jc w:val="center"/>
        <w:rPr>
          <w:rFonts w:ascii="Times New Roman" w:hAnsi="Times New Roman" w:eastAsia="宋体" w:cs="Times New Roman"/>
          <w:b/>
          <w:sz w:val="36"/>
          <w:szCs w:val="36"/>
        </w:rPr>
      </w:pPr>
    </w:p>
    <w:p>
      <w:pPr>
        <w:jc w:val="center"/>
        <w:rPr>
          <w:rFonts w:ascii="Times New Roman" w:hAnsi="Times New Roman" w:eastAsia="宋体" w:cs="Times New Roman"/>
          <w:b/>
          <w:sz w:val="36"/>
          <w:szCs w:val="36"/>
        </w:rPr>
      </w:pPr>
    </w:p>
    <w:p>
      <w:pPr>
        <w:jc w:val="center"/>
        <w:rPr>
          <w:rFonts w:hint="eastAsia" w:ascii="Times New Roman" w:hAnsi="Times New Roman" w:eastAsia="宋体" w:cs="Times New Roman"/>
          <w:b/>
          <w:sz w:val="36"/>
          <w:szCs w:val="36"/>
        </w:rPr>
      </w:pPr>
      <w:r>
        <w:rPr>
          <w:rFonts w:ascii="Times New Roman" w:hAnsi="Times New Roman" w:eastAsia="宋体" w:cs="Times New Roman"/>
          <w:b/>
          <w:sz w:val="36"/>
          <w:szCs w:val="36"/>
        </w:rPr>
        <w:t>流转</w:t>
      </w:r>
      <w:r>
        <w:rPr>
          <w:rFonts w:hint="eastAsia" w:ascii="Times New Roman" w:hAnsi="Times New Roman" w:eastAsia="宋体" w:cs="Times New Roman"/>
          <w:b/>
          <w:sz w:val="36"/>
          <w:szCs w:val="36"/>
        </w:rPr>
        <w:t>土地权属证明</w:t>
      </w:r>
    </w:p>
    <w:p>
      <w:pPr>
        <w:ind w:firstLine="560" w:firstLineChars="200"/>
        <w:jc w:val="left"/>
        <w:rPr>
          <w:rFonts w:hint="eastAsia" w:eastAsia="宋体" w:cs="Times New Roman" w:asciiTheme="minorEastAsia" w:hAnsiTheme="minorEastAsia"/>
          <w:sz w:val="28"/>
          <w:szCs w:val="28"/>
          <w:lang w:eastAsia="zh-CN"/>
        </w:rPr>
      </w:pPr>
      <w:r>
        <w:rPr>
          <w:rFonts w:hint="eastAsia" w:eastAsia="宋体" w:cs="Times New Roman" w:asciiTheme="minorEastAsia" w:hAnsiTheme="minorEastAsia"/>
          <w:sz w:val="28"/>
          <w:szCs w:val="28"/>
          <w:lang w:eastAsia="zh-CN"/>
        </w:rPr>
        <w:t>（如有土地确权证书，则使用土地确权证书的原件或复印件照片）</w:t>
      </w: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p>
    <w:p>
      <w:pPr>
        <w:ind w:firstLine="560" w:firstLineChars="200"/>
        <w:jc w:val="left"/>
        <w:rPr>
          <w:rFonts w:hint="eastAsia" w:eastAsia="宋体" w:cs="Times New Roman" w:asciiTheme="minorEastAsia" w:hAnsiTheme="minorEastAsia"/>
          <w:sz w:val="28"/>
          <w:szCs w:val="28"/>
        </w:rPr>
      </w:pPr>
      <w:r>
        <w:rPr>
          <w:rFonts w:hint="eastAsia" w:eastAsia="宋体" w:cs="Times New Roman" w:asciiTheme="minorEastAsia" w:hAnsiTheme="minorEastAsia"/>
          <w:sz w:val="28"/>
          <w:szCs w:val="28"/>
        </w:rPr>
        <w:t>现</w:t>
      </w:r>
      <w:r>
        <w:rPr>
          <w:rFonts w:hint="eastAsia" w:eastAsia="宋体" w:cs="Times New Roman" w:asciiTheme="minorEastAsia" w:hAnsiTheme="minorEastAsia"/>
          <w:sz w:val="28"/>
          <w:szCs w:val="28"/>
          <w:lang w:val="en-US" w:eastAsia="zh-CN"/>
        </w:rPr>
        <w:t>渝水区</w:t>
      </w:r>
      <w:r>
        <w:rPr>
          <w:rFonts w:hint="eastAsia" w:eastAsia="宋体" w:cs="Times New Roman" w:asciiTheme="minorEastAsia" w:hAnsiTheme="minorEastAsia"/>
          <w:sz w:val="28"/>
          <w:szCs w:val="28"/>
          <w:u w:val="single"/>
        </w:rPr>
        <w:t xml:space="preserve"> </w:t>
      </w:r>
      <w:r>
        <w:rPr>
          <w:rFonts w:hint="eastAsia" w:eastAsia="宋体" w:cs="Times New Roman" w:asciiTheme="minorEastAsia" w:hAnsiTheme="minorEastAsia"/>
          <w:sz w:val="28"/>
          <w:szCs w:val="28"/>
          <w:u w:val="single"/>
          <w:lang w:val="en-US" w:eastAsia="zh-CN"/>
        </w:rPr>
        <w:t xml:space="preserve">  </w:t>
      </w:r>
      <w:r>
        <w:rPr>
          <w:rFonts w:hint="eastAsia" w:eastAsia="宋体" w:cs="Times New Roman" w:asciiTheme="minorEastAsia" w:hAnsiTheme="minorEastAsia"/>
          <w:sz w:val="28"/>
          <w:szCs w:val="28"/>
          <w:u w:val="single"/>
        </w:rPr>
        <w:t xml:space="preserve"> </w:t>
      </w:r>
      <w:r>
        <w:rPr>
          <w:rFonts w:hint="eastAsia" w:eastAsia="宋体" w:cs="Times New Roman" w:asciiTheme="minorEastAsia" w:hAnsiTheme="minorEastAsia"/>
          <w:sz w:val="28"/>
          <w:szCs w:val="28"/>
          <w:u w:val="single"/>
          <w:lang w:val="en-US" w:eastAsia="zh-CN"/>
        </w:rPr>
        <w:t xml:space="preserve"> </w:t>
      </w:r>
      <w:r>
        <w:rPr>
          <w:rFonts w:hint="eastAsia" w:eastAsia="宋体" w:cs="Times New Roman" w:asciiTheme="minorEastAsia" w:hAnsiTheme="minorEastAsia"/>
          <w:sz w:val="28"/>
          <w:szCs w:val="28"/>
          <w:u w:val="none"/>
          <w:lang w:val="en-US" w:eastAsia="zh-CN"/>
        </w:rPr>
        <w:t>镇</w:t>
      </w:r>
      <w:r>
        <w:rPr>
          <w:rFonts w:hint="eastAsia" w:eastAsia="宋体" w:cs="Times New Roman" w:asciiTheme="minorEastAsia" w:hAnsiTheme="minorEastAsia"/>
          <w:sz w:val="28"/>
          <w:szCs w:val="28"/>
          <w:u w:val="none"/>
        </w:rPr>
        <w:t xml:space="preserve"> </w:t>
      </w:r>
      <w:r>
        <w:rPr>
          <w:rFonts w:hint="eastAsia" w:eastAsia="宋体" w:cs="Times New Roman" w:asciiTheme="minorEastAsia" w:hAnsiTheme="minorEastAsia"/>
          <w:sz w:val="28"/>
          <w:szCs w:val="28"/>
          <w:u w:val="single"/>
        </w:rPr>
        <w:t xml:space="preserve"> </w:t>
      </w:r>
      <w:r>
        <w:rPr>
          <w:rFonts w:hint="eastAsia" w:eastAsia="宋体" w:cs="Times New Roman" w:asciiTheme="minorEastAsia" w:hAnsiTheme="minorEastAsia"/>
          <w:sz w:val="28"/>
          <w:szCs w:val="28"/>
          <w:u w:val="single"/>
          <w:lang w:val="en-US" w:eastAsia="zh-CN"/>
        </w:rPr>
        <w:t xml:space="preserve">     </w:t>
      </w:r>
      <w:r>
        <w:rPr>
          <w:rFonts w:hint="eastAsia" w:eastAsia="宋体" w:cs="Times New Roman" w:asciiTheme="minorEastAsia" w:hAnsiTheme="minorEastAsia"/>
          <w:sz w:val="28"/>
          <w:szCs w:val="28"/>
        </w:rPr>
        <w:t>村计划流转土地：</w:t>
      </w:r>
      <w:r>
        <w:rPr>
          <w:rFonts w:hint="eastAsia" w:eastAsia="宋体" w:cs="Times New Roman" w:asciiTheme="minorEastAsia" w:hAnsiTheme="minorEastAsia"/>
          <w:sz w:val="28"/>
          <w:szCs w:val="28"/>
          <w:u w:val="single"/>
          <w:lang w:val="en-US" w:eastAsia="zh-CN"/>
        </w:rPr>
        <w:t xml:space="preserve">   </w:t>
      </w:r>
      <w:r>
        <w:rPr>
          <w:rFonts w:hint="eastAsia" w:eastAsia="宋体" w:cs="Times New Roman" w:asciiTheme="minorEastAsia" w:hAnsiTheme="minorEastAsia"/>
          <w:sz w:val="28"/>
          <w:szCs w:val="28"/>
          <w:u w:val="single"/>
        </w:rPr>
        <w:t xml:space="preserve">     </w:t>
      </w:r>
      <w:r>
        <w:rPr>
          <w:rFonts w:hint="eastAsia" w:eastAsia="宋体" w:cs="Times New Roman" w:asciiTheme="minorEastAsia" w:hAnsiTheme="minorEastAsia"/>
          <w:sz w:val="28"/>
          <w:szCs w:val="28"/>
        </w:rPr>
        <w:t>地，共</w:t>
      </w:r>
      <w:r>
        <w:rPr>
          <w:rFonts w:hint="eastAsia" w:eastAsia="宋体" w:cs="Times New Roman" w:asciiTheme="minorEastAsia" w:hAnsiTheme="minorEastAsia"/>
          <w:sz w:val="28"/>
          <w:szCs w:val="28"/>
          <w:u w:val="single"/>
        </w:rPr>
        <w:t xml:space="preserve">      </w:t>
      </w:r>
      <w:r>
        <w:rPr>
          <w:rFonts w:hint="eastAsia" w:eastAsia="宋体" w:cs="Times New Roman" w:asciiTheme="minorEastAsia" w:hAnsiTheme="minorEastAsia"/>
          <w:sz w:val="28"/>
          <w:szCs w:val="28"/>
        </w:rPr>
        <w:t>处地块，属于本村集体（本村集体/国家）所有，属于本村农户承包地，土地性质为</w:t>
      </w:r>
      <w:r>
        <w:rPr>
          <w:rFonts w:hint="eastAsia" w:eastAsia="宋体" w:cs="Times New Roman" w:asciiTheme="minorEastAsia" w:hAnsiTheme="minorEastAsia"/>
          <w:sz w:val="28"/>
          <w:szCs w:val="28"/>
          <w:u w:val="single"/>
        </w:rPr>
        <w:t xml:space="preserve">         </w:t>
      </w:r>
      <w:r>
        <w:rPr>
          <w:rFonts w:hint="eastAsia" w:eastAsia="宋体" w:cs="Times New Roman" w:asciiTheme="minorEastAsia" w:hAnsiTheme="minorEastAsia"/>
          <w:sz w:val="28"/>
          <w:szCs w:val="28"/>
        </w:rPr>
        <w:t>（基本农田、一般农田、四荒地等）。</w:t>
      </w:r>
    </w:p>
    <w:p>
      <w:pPr>
        <w:ind w:right="280" w:firstLine="280" w:firstLineChars="100"/>
        <w:jc w:val="left"/>
        <w:rPr>
          <w:rFonts w:eastAsia="宋体" w:cs="Times New Roman" w:asciiTheme="minorEastAsia" w:hAnsiTheme="minorEastAsia"/>
          <w:sz w:val="28"/>
          <w:szCs w:val="28"/>
        </w:rPr>
      </w:pPr>
    </w:p>
    <w:p>
      <w:pPr>
        <w:ind w:right="280" w:firstLine="280" w:firstLineChars="100"/>
        <w:jc w:val="left"/>
        <w:rPr>
          <w:rFonts w:eastAsia="宋体" w:cs="Times New Roman" w:asciiTheme="minorEastAsia" w:hAnsiTheme="minorEastAsia"/>
          <w:sz w:val="28"/>
          <w:szCs w:val="28"/>
        </w:rPr>
      </w:pPr>
      <w:r>
        <w:rPr>
          <w:rFonts w:hint="eastAsia" w:eastAsia="宋体" w:cs="Times New Roman" w:asciiTheme="minorEastAsia" w:hAnsiTheme="minorEastAsia"/>
          <w:sz w:val="28"/>
          <w:szCs w:val="28"/>
        </w:rPr>
        <w:t>特此证明！</w:t>
      </w:r>
    </w:p>
    <w:p>
      <w:pPr>
        <w:ind w:firstLine="281" w:firstLineChars="100"/>
        <w:jc w:val="right"/>
        <w:rPr>
          <w:rFonts w:ascii="宋体" w:hAnsi="宋体" w:eastAsia="宋体" w:cs="Times New Roman"/>
          <w:sz w:val="28"/>
          <w:szCs w:val="28"/>
        </w:rPr>
      </w:pPr>
      <w:r>
        <w:rPr>
          <w:rFonts w:hint="eastAsia" w:ascii="宋体" w:hAnsi="宋体" w:eastAsia="宋体" w:cs="Times New Roman"/>
          <w:b/>
          <w:sz w:val="28"/>
          <w:szCs w:val="28"/>
          <w:u w:val="single"/>
        </w:rPr>
        <w:t xml:space="preserve"> </w:t>
      </w:r>
      <w:r>
        <w:rPr>
          <w:rFonts w:hint="eastAsia" w:ascii="宋体" w:hAnsi="宋体" w:eastAsia="宋体" w:cs="Times New Roman"/>
          <w:b/>
          <w:sz w:val="28"/>
          <w:szCs w:val="28"/>
          <w:u w:val="single"/>
          <w:lang w:val="en-US" w:eastAsia="zh-CN"/>
        </w:rPr>
        <w:t xml:space="preserve">   </w:t>
      </w:r>
      <w:r>
        <w:rPr>
          <w:rFonts w:hint="eastAsia" w:ascii="宋体" w:hAnsi="宋体" w:eastAsia="宋体" w:cs="Times New Roman"/>
          <w:b/>
          <w:sz w:val="28"/>
          <w:szCs w:val="28"/>
          <w:u w:val="single"/>
        </w:rPr>
        <w:t xml:space="preserve">        </w:t>
      </w:r>
      <w:r>
        <w:rPr>
          <w:rFonts w:hint="eastAsia" w:ascii="宋体" w:hAnsi="宋体" w:eastAsia="宋体" w:cs="Times New Roman"/>
          <w:sz w:val="28"/>
          <w:szCs w:val="28"/>
        </w:rPr>
        <w:t>村</w:t>
      </w:r>
      <w:r>
        <w:rPr>
          <w:rFonts w:hint="eastAsia" w:ascii="宋体" w:hAnsi="宋体" w:eastAsia="宋体" w:cs="Times New Roman"/>
          <w:sz w:val="28"/>
          <w:szCs w:val="28"/>
          <w:lang w:eastAsia="zh-CN"/>
        </w:rPr>
        <w:t>集体经济组织（</w:t>
      </w:r>
      <w:r>
        <w:rPr>
          <w:rFonts w:hint="eastAsia" w:ascii="宋体" w:hAnsi="宋体" w:eastAsia="宋体" w:cs="Times New Roman"/>
          <w:sz w:val="28"/>
          <w:szCs w:val="28"/>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 xml:space="preserve">              </w:t>
      </w:r>
    </w:p>
    <w:p>
      <w:pPr>
        <w:ind w:right="1120" w:firstLine="555"/>
        <w:jc w:val="right"/>
        <w:rPr>
          <w:rFonts w:ascii="宋体" w:hAnsi="宋体" w:eastAsia="宋体" w:cs="Times New Roman"/>
          <w:sz w:val="28"/>
          <w:szCs w:val="28"/>
        </w:rPr>
      </w:pPr>
      <w:r>
        <w:rPr>
          <w:rFonts w:hint="eastAsia" w:ascii="宋体" w:hAnsi="宋体" w:eastAsia="宋体" w:cs="Times New Roman"/>
          <w:sz w:val="28"/>
          <w:szCs w:val="28"/>
        </w:rPr>
        <w:t xml:space="preserve"> 20  年  月  日</w:t>
      </w:r>
    </w:p>
    <w:p>
      <w:pPr>
        <w:ind w:right="1120" w:firstLine="555"/>
        <w:jc w:val="center"/>
        <w:rPr>
          <w:rFonts w:ascii="宋体" w:hAnsi="宋体" w:eastAsia="宋体" w:cs="Times New Roman"/>
          <w:sz w:val="28"/>
          <w:szCs w:val="28"/>
        </w:rPr>
      </w:pPr>
    </w:p>
    <w:p>
      <w:pPr>
        <w:ind w:firstLine="2730" w:firstLineChars="1300"/>
        <w:jc w:val="left"/>
        <w:rPr>
          <w:rFonts w:ascii="Times New Roman" w:hAnsi="Times New Roman" w:eastAsia="宋体" w:cs="Times New Roman"/>
          <w:szCs w:val="24"/>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rPr>
          <w:rFonts w:hint="eastAsia" w:ascii="宋体" w:hAnsi="宋体" w:eastAsia="宋体" w:cs="宋体"/>
          <w:bCs/>
          <w:sz w:val="28"/>
          <w:szCs w:val="28"/>
        </w:rPr>
      </w:pPr>
    </w:p>
    <w:p>
      <w:pPr>
        <w:rPr>
          <w:rFonts w:hint="eastAsia" w:ascii="宋体" w:hAnsi="宋体" w:eastAsia="宋体" w:cs="宋体"/>
          <w:bCs/>
          <w:sz w:val="28"/>
          <w:szCs w:val="28"/>
        </w:rPr>
      </w:pPr>
    </w:p>
    <w:p>
      <w:pPr>
        <w:rPr>
          <w:rFonts w:hint="eastAsia" w:ascii="宋体" w:hAnsi="宋体" w:eastAsia="宋体" w:cs="宋体"/>
          <w:bCs/>
          <w:sz w:val="28"/>
          <w:szCs w:val="28"/>
        </w:rPr>
      </w:pPr>
    </w:p>
    <w:p>
      <w:pPr>
        <w:rPr>
          <w:rFonts w:hint="eastAsia" w:ascii="宋体" w:hAnsi="宋体" w:eastAsia="宋体" w:cs="宋体"/>
          <w:bCs/>
          <w:sz w:val="28"/>
          <w:szCs w:val="28"/>
        </w:rPr>
      </w:pPr>
    </w:p>
    <w:p>
      <w:pPr>
        <w:rPr>
          <w:rFonts w:hint="eastAsia" w:ascii="宋体" w:hAnsi="宋体" w:eastAsia="宋体" w:cs="宋体"/>
          <w:bCs/>
          <w:sz w:val="32"/>
          <w:szCs w:val="32"/>
        </w:rPr>
      </w:pPr>
      <w:r>
        <w:rPr>
          <w:rFonts w:hint="eastAsia" w:ascii="宋体" w:hAnsi="宋体" w:eastAsia="宋体" w:cs="宋体"/>
          <w:bCs/>
          <w:sz w:val="28"/>
          <w:szCs w:val="28"/>
        </w:rPr>
        <w:t>编号</w:t>
      </w:r>
      <w:r>
        <w:rPr>
          <w:rFonts w:hint="eastAsia" w:ascii="宋体" w:hAnsi="宋体" w:eastAsia="宋体" w:cs="宋体"/>
          <w:bCs/>
          <w:sz w:val="32"/>
          <w:szCs w:val="32"/>
        </w:rPr>
        <w:t xml:space="preserve">： </w:t>
      </w:r>
    </w:p>
    <w:p>
      <w:pPr>
        <w:widowControl/>
        <w:snapToGrid w:val="0"/>
        <w:jc w:val="center"/>
        <w:rPr>
          <w:rFonts w:hint="eastAsia" w:ascii="宋体" w:hAnsi="宋体" w:eastAsia="宋体" w:cs="宋体"/>
          <w:kern w:val="0"/>
          <w:sz w:val="32"/>
          <w:szCs w:val="32"/>
        </w:rPr>
      </w:pPr>
      <w:r>
        <w:rPr>
          <w:rFonts w:hint="eastAsia" w:ascii="宋体" w:hAnsi="宋体" w:eastAsia="宋体" w:cs="宋体"/>
          <w:b/>
          <w:bCs/>
          <w:kern w:val="0"/>
          <w:sz w:val="32"/>
          <w:szCs w:val="32"/>
          <w:lang w:val="en-US" w:eastAsia="zh-CN"/>
        </w:rPr>
        <w:t>渝水区</w:t>
      </w:r>
      <w:r>
        <w:rPr>
          <w:rFonts w:hint="eastAsia" w:ascii="宋体" w:hAnsi="宋体" w:eastAsia="宋体" w:cs="宋体"/>
          <w:b/>
          <w:bCs/>
          <w:kern w:val="0"/>
          <w:sz w:val="32"/>
          <w:szCs w:val="32"/>
        </w:rPr>
        <w:t>农村土地承包经营权委托流转协议</w:t>
      </w:r>
    </w:p>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（本协议适用于农户委托村集体经济组织代流转土地承包经营权时使用）</w:t>
      </w:r>
    </w:p>
    <w:p>
      <w:pPr>
        <w:widowControl/>
        <w:jc w:val="left"/>
        <w:rPr>
          <w:rFonts w:hint="eastAsia" w:ascii="宋体" w:hAnsi="宋体" w:eastAsia="宋体" w:cs="宋体"/>
          <w:kern w:val="0"/>
          <w:sz w:val="28"/>
          <w:szCs w:val="28"/>
        </w:rPr>
      </w:pPr>
      <w:r>
        <w:rPr>
          <w:rFonts w:hint="eastAsia" w:ascii="宋体" w:hAnsi="宋体" w:eastAsia="宋体" w:cs="宋体"/>
          <w:kern w:val="0"/>
          <w:sz w:val="28"/>
          <w:szCs w:val="28"/>
        </w:rPr>
        <w:t>委托人(以下简称甲方）：</w:t>
      </w:r>
      <w:r>
        <w:rPr>
          <w:rFonts w:hint="eastAsia" w:ascii="宋体" w:hAnsi="宋体" w:eastAsia="宋体" w:cs="宋体"/>
          <w:kern w:val="0"/>
          <w:sz w:val="28"/>
          <w:szCs w:val="28"/>
          <w:lang w:val="en-US" w:eastAsia="zh-CN"/>
        </w:rPr>
        <w:t>渝水区</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镇</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村____</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__户农户</w:t>
      </w:r>
    </w:p>
    <w:p>
      <w:pPr>
        <w:widowControl/>
        <w:jc w:val="left"/>
        <w:rPr>
          <w:rFonts w:hint="eastAsia" w:ascii="宋体" w:hAnsi="宋体" w:eastAsia="宋体" w:cs="宋体"/>
          <w:kern w:val="0"/>
          <w:sz w:val="28"/>
          <w:szCs w:val="28"/>
        </w:rPr>
      </w:pPr>
      <w:r>
        <w:rPr>
          <w:rFonts w:hint="eastAsia" w:ascii="宋体" w:hAnsi="宋体" w:eastAsia="宋体" w:cs="宋体"/>
          <w:kern w:val="0"/>
          <w:sz w:val="28"/>
          <w:szCs w:val="28"/>
        </w:rPr>
        <w:t>受托人（以下简称乙方）：___________________________________</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sz w:val="28"/>
          <w:szCs w:val="28"/>
        </w:rPr>
        <w:t>根据《中华人民共和国农村土地承包法》、《中华人民共和国物权法》、《中华人民共和国合同法》、《中华人民共和国土地管理法》、《农村土地承包经营权流转管理办法》等法律、法规和国家有关政策的规定，甲乙双方本着平等、自愿、诚实信用的原则，经双方协商一致，就土地承包经营权委托流转事宜，</w:t>
      </w:r>
      <w:r>
        <w:rPr>
          <w:rFonts w:hint="eastAsia" w:ascii="宋体" w:hAnsi="宋体" w:eastAsia="宋体" w:cs="宋体"/>
          <w:kern w:val="0"/>
          <w:sz w:val="28"/>
          <w:szCs w:val="28"/>
        </w:rPr>
        <w:t>订立此协议。</w:t>
      </w:r>
    </w:p>
    <w:p>
      <w:pPr>
        <w:widowControl/>
        <w:ind w:firstLine="562" w:firstLineChars="200"/>
        <w:jc w:val="left"/>
        <w:rPr>
          <w:rFonts w:hint="eastAsia" w:ascii="宋体" w:hAnsi="宋体" w:eastAsia="宋体" w:cs="宋体"/>
          <w:b/>
          <w:kern w:val="0"/>
          <w:sz w:val="28"/>
          <w:szCs w:val="28"/>
        </w:rPr>
      </w:pPr>
      <w:r>
        <w:rPr>
          <w:rFonts w:hint="eastAsia" w:ascii="宋体" w:hAnsi="宋体" w:eastAsia="宋体" w:cs="宋体"/>
          <w:b/>
          <w:bCs/>
          <w:sz w:val="28"/>
          <w:szCs w:val="28"/>
        </w:rPr>
        <w:t xml:space="preserve">第一条 </w:t>
      </w:r>
      <w:r>
        <w:rPr>
          <w:rFonts w:hint="eastAsia" w:ascii="宋体" w:hAnsi="宋体" w:eastAsia="宋体" w:cs="宋体"/>
          <w:b/>
          <w:kern w:val="0"/>
          <w:sz w:val="28"/>
          <w:szCs w:val="28"/>
        </w:rPr>
        <w:t>委托流转土地基本情况</w:t>
      </w:r>
    </w:p>
    <w:p>
      <w:pPr>
        <w:ind w:left="2" w:leftChars="1" w:firstLine="574" w:firstLineChars="205"/>
        <w:rPr>
          <w:rFonts w:hint="eastAsia" w:ascii="宋体" w:hAnsi="宋体" w:eastAsia="宋体" w:cs="宋体"/>
          <w:sz w:val="28"/>
          <w:szCs w:val="28"/>
        </w:rPr>
      </w:pPr>
      <w:r>
        <w:rPr>
          <w:rFonts w:hint="eastAsia" w:ascii="宋体" w:hAnsi="宋体" w:eastAsia="宋体" w:cs="宋体"/>
          <w:sz w:val="28"/>
          <w:szCs w:val="28"/>
        </w:rPr>
        <w:t>甲方委托乙方将位于</w:t>
      </w:r>
      <w:r>
        <w:rPr>
          <w:rFonts w:hint="eastAsia" w:ascii="宋体" w:hAnsi="宋体" w:eastAsia="宋体" w:cs="宋体"/>
          <w:sz w:val="28"/>
          <w:szCs w:val="28"/>
          <w:lang w:val="en-US" w:eastAsia="zh-CN"/>
        </w:rPr>
        <w:t>渝水区</w:t>
      </w:r>
      <w:r>
        <w:rPr>
          <w:rFonts w:hint="eastAsia" w:ascii="宋体" w:hAnsi="宋体" w:eastAsia="宋体" w:cs="宋体"/>
          <w:sz w:val="28"/>
          <w:szCs w:val="28"/>
          <w:u w:val="single"/>
        </w:rPr>
        <w:t xml:space="preserve">  </w:t>
      </w:r>
      <w:bookmarkStart w:id="0" w:name="_Hlk45635974"/>
      <w:r>
        <w:rPr>
          <w:rFonts w:hint="eastAsia" w:ascii="宋体" w:hAnsi="宋体" w:eastAsia="宋体" w:cs="宋体"/>
          <w:sz w:val="28"/>
          <w:szCs w:val="28"/>
          <w:u w:val="single"/>
        </w:rPr>
        <w:t xml:space="preserve">  </w:t>
      </w:r>
      <w:bookmarkEnd w:id="0"/>
      <w:r>
        <w:rPr>
          <w:rFonts w:hint="eastAsia" w:ascii="宋体" w:hAnsi="宋体" w:eastAsia="宋体" w:cs="宋体"/>
          <w:sz w:val="28"/>
          <w:szCs w:val="28"/>
          <w:u w:val="single"/>
        </w:rPr>
        <w:t xml:space="preserve"> </w:t>
      </w:r>
      <w:r>
        <w:rPr>
          <w:rFonts w:hint="eastAsia" w:ascii="宋体" w:hAnsi="宋体" w:eastAsia="宋体" w:cs="宋体"/>
          <w:sz w:val="28"/>
          <w:szCs w:val="28"/>
        </w:rPr>
        <w:t>镇____村的_____亩土地的承包土地经营权流转给第三方。具体分户土地流转情况见附件《委托方及委托流转土地详细情况表》、《委托土地基本情况表》。</w:t>
      </w:r>
    </w:p>
    <w:p>
      <w:pPr>
        <w:widowControl/>
        <w:ind w:firstLine="562" w:firstLineChars="200"/>
        <w:jc w:val="left"/>
        <w:rPr>
          <w:rFonts w:hint="eastAsia" w:ascii="宋体" w:hAnsi="宋体" w:eastAsia="宋体" w:cs="宋体"/>
          <w:b/>
          <w:kern w:val="0"/>
          <w:sz w:val="28"/>
          <w:szCs w:val="28"/>
        </w:rPr>
      </w:pPr>
      <w:r>
        <w:rPr>
          <w:rFonts w:hint="eastAsia" w:ascii="宋体" w:hAnsi="宋体" w:eastAsia="宋体" w:cs="宋体"/>
          <w:b/>
          <w:kern w:val="0"/>
          <w:sz w:val="28"/>
          <w:szCs w:val="28"/>
        </w:rPr>
        <w:t>第二条 委托流转期限</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所委托流转土地的流转期限</w:t>
      </w:r>
      <w:r>
        <w:rPr>
          <w:rFonts w:hint="eastAsia" w:ascii="宋体" w:hAnsi="宋体" w:eastAsia="宋体" w:cs="宋体"/>
          <w:sz w:val="28"/>
          <w:szCs w:val="28"/>
        </w:rPr>
        <w:t>自_____年___月___日起至____年___月___日止，共___月。</w:t>
      </w:r>
    </w:p>
    <w:p>
      <w:pPr>
        <w:widowControl/>
        <w:ind w:firstLine="562" w:firstLineChars="200"/>
        <w:jc w:val="left"/>
        <w:rPr>
          <w:rFonts w:hint="eastAsia" w:ascii="宋体" w:hAnsi="宋体" w:eastAsia="宋体" w:cs="宋体"/>
          <w:b/>
          <w:kern w:val="0"/>
          <w:sz w:val="28"/>
          <w:szCs w:val="28"/>
        </w:rPr>
      </w:pPr>
      <w:r>
        <w:rPr>
          <w:rFonts w:hint="eastAsia" w:ascii="宋体" w:hAnsi="宋体" w:eastAsia="宋体" w:cs="宋体"/>
          <w:b/>
          <w:kern w:val="0"/>
          <w:sz w:val="28"/>
          <w:szCs w:val="28"/>
        </w:rPr>
        <w:t>第三条 委托流转方式</w:t>
      </w:r>
    </w:p>
    <w:p>
      <w:pPr>
        <w:widowControl/>
        <w:ind w:firstLine="562" w:firstLineChars="200"/>
        <w:jc w:val="left"/>
        <w:rPr>
          <w:rFonts w:hint="eastAsia" w:ascii="宋体" w:hAnsi="宋体" w:eastAsia="宋体" w:cs="宋体"/>
          <w:b/>
          <w:kern w:val="0"/>
          <w:sz w:val="28"/>
          <w:szCs w:val="28"/>
        </w:rPr>
      </w:pPr>
      <w:r>
        <w:rPr>
          <w:rFonts w:hint="eastAsia" w:ascii="宋体" w:hAnsi="宋体" w:eastAsia="宋体" w:cs="宋体"/>
          <w:b/>
          <w:kern w:val="0"/>
          <w:sz w:val="28"/>
          <w:szCs w:val="28"/>
        </w:rPr>
        <w:t>流转方式可以按下述第______种方式（可多选）进行流转。</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1、出租是指承包方将部分或全部土地承包经营权以一定期限租赁给他人从事农业生产经营。出租后原土地</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"https://baike.baidu.com/item/%E6%89%BF%E5%8C%85%E5%85%B3%E7%B3%BB/12742300" \t "_blank" </w:instrText>
      </w:r>
      <w:r>
        <w:rPr>
          <w:rFonts w:hint="eastAsia" w:ascii="宋体" w:hAnsi="宋体" w:eastAsia="宋体" w:cs="宋体"/>
          <w:sz w:val="28"/>
          <w:szCs w:val="28"/>
        </w:rPr>
        <w:fldChar w:fldCharType="separate"/>
      </w:r>
      <w:r>
        <w:rPr>
          <w:rFonts w:hint="eastAsia" w:ascii="宋体" w:hAnsi="宋体" w:eastAsia="宋体" w:cs="宋体"/>
          <w:kern w:val="0"/>
          <w:sz w:val="28"/>
          <w:szCs w:val="28"/>
        </w:rPr>
        <w:t>承包关系</w:t>
      </w:r>
      <w:r>
        <w:rPr>
          <w:rFonts w:hint="eastAsia" w:ascii="宋体" w:hAnsi="宋体" w:eastAsia="宋体" w:cs="宋体"/>
          <w:kern w:val="0"/>
          <w:sz w:val="28"/>
          <w:szCs w:val="28"/>
        </w:rPr>
        <w:fldChar w:fldCharType="end"/>
      </w:r>
      <w:r>
        <w:rPr>
          <w:rFonts w:hint="eastAsia" w:ascii="宋体" w:hAnsi="宋体" w:eastAsia="宋体" w:cs="宋体"/>
          <w:kern w:val="0"/>
          <w:sz w:val="28"/>
          <w:szCs w:val="28"/>
        </w:rPr>
        <w:t>不变，原承包方</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"https://baike.baidu.com/item/%E7%BB%A7%E7%BB%AD%E5%B1%A5%E8%A1%8C/5852317" \t "_blank" </w:instrText>
      </w:r>
      <w:r>
        <w:rPr>
          <w:rFonts w:hint="eastAsia" w:ascii="宋体" w:hAnsi="宋体" w:eastAsia="宋体" w:cs="宋体"/>
          <w:sz w:val="28"/>
          <w:szCs w:val="28"/>
        </w:rPr>
        <w:fldChar w:fldCharType="separate"/>
      </w:r>
      <w:r>
        <w:rPr>
          <w:rFonts w:hint="eastAsia" w:ascii="宋体" w:hAnsi="宋体" w:eastAsia="宋体" w:cs="宋体"/>
          <w:kern w:val="0"/>
          <w:sz w:val="28"/>
          <w:szCs w:val="28"/>
        </w:rPr>
        <w:t>继续履行</w:t>
      </w:r>
      <w:r>
        <w:rPr>
          <w:rFonts w:hint="eastAsia" w:ascii="宋体" w:hAnsi="宋体" w:eastAsia="宋体" w:cs="宋体"/>
          <w:kern w:val="0"/>
          <w:sz w:val="28"/>
          <w:szCs w:val="28"/>
        </w:rPr>
        <w:fldChar w:fldCharType="end"/>
      </w:r>
      <w:r>
        <w:rPr>
          <w:rFonts w:hint="eastAsia" w:ascii="宋体" w:hAnsi="宋体" w:eastAsia="宋体" w:cs="宋体"/>
          <w:kern w:val="0"/>
          <w:sz w:val="28"/>
          <w:szCs w:val="28"/>
        </w:rPr>
        <w:t>原</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"https://baike.baidu.com/item/%E5%9C%9F%E5%9C%B0%E6%89%BF%E5%8C%85%E5%90%88%E5%90%8C/9543707" \t "_blank" </w:instrText>
      </w:r>
      <w:r>
        <w:rPr>
          <w:rFonts w:hint="eastAsia" w:ascii="宋体" w:hAnsi="宋体" w:eastAsia="宋体" w:cs="宋体"/>
          <w:sz w:val="28"/>
          <w:szCs w:val="28"/>
        </w:rPr>
        <w:fldChar w:fldCharType="separate"/>
      </w:r>
      <w:r>
        <w:rPr>
          <w:rFonts w:hint="eastAsia" w:ascii="宋体" w:hAnsi="宋体" w:eastAsia="宋体" w:cs="宋体"/>
          <w:kern w:val="0"/>
          <w:sz w:val="28"/>
          <w:szCs w:val="28"/>
        </w:rPr>
        <w:t>土地承包合同</w:t>
      </w:r>
      <w:r>
        <w:rPr>
          <w:rFonts w:hint="eastAsia" w:ascii="宋体" w:hAnsi="宋体" w:eastAsia="宋体" w:cs="宋体"/>
          <w:kern w:val="0"/>
          <w:sz w:val="28"/>
          <w:szCs w:val="28"/>
        </w:rPr>
        <w:fldChar w:fldCharType="end"/>
      </w:r>
      <w:r>
        <w:rPr>
          <w:rFonts w:hint="eastAsia" w:ascii="宋体" w:hAnsi="宋体" w:eastAsia="宋体" w:cs="宋体"/>
          <w:kern w:val="0"/>
          <w:sz w:val="28"/>
          <w:szCs w:val="28"/>
        </w:rPr>
        <w:t>规定的权利和义务。承租方按出租时约定的条件对承包方负责。</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2、转包是指承包方将部分或全部土地承包经营权以一定期限转给同一</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"https://baike.baidu.com/item/%E9%9B%86%E4%BD%93%E7%BB%8F%E6%B5%8E%E7%BB%84%E7%BB%87/12747494" \t "_blank" </w:instrText>
      </w:r>
      <w:r>
        <w:rPr>
          <w:rFonts w:hint="eastAsia" w:ascii="宋体" w:hAnsi="宋体" w:eastAsia="宋体" w:cs="宋体"/>
          <w:sz w:val="28"/>
          <w:szCs w:val="28"/>
        </w:rPr>
        <w:fldChar w:fldCharType="separate"/>
      </w:r>
      <w:r>
        <w:rPr>
          <w:rFonts w:hint="eastAsia" w:ascii="宋体" w:hAnsi="宋体" w:eastAsia="宋体" w:cs="宋体"/>
          <w:kern w:val="0"/>
          <w:sz w:val="28"/>
          <w:szCs w:val="28"/>
        </w:rPr>
        <w:t>集体经济组织</w:t>
      </w:r>
      <w:r>
        <w:rPr>
          <w:rFonts w:hint="eastAsia" w:ascii="宋体" w:hAnsi="宋体" w:eastAsia="宋体" w:cs="宋体"/>
          <w:kern w:val="0"/>
          <w:sz w:val="28"/>
          <w:szCs w:val="28"/>
        </w:rPr>
        <w:fldChar w:fldCharType="end"/>
      </w:r>
      <w:r>
        <w:rPr>
          <w:rFonts w:hint="eastAsia" w:ascii="宋体" w:hAnsi="宋体" w:eastAsia="宋体" w:cs="宋体"/>
          <w:kern w:val="0"/>
          <w:sz w:val="28"/>
          <w:szCs w:val="28"/>
        </w:rPr>
        <w:t>的其他农户从事农业生产经营。转包后原土地承包关系不变，原承包方继续履行原</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"https://baike.baidu.com/item/%E5%9C%9F%E5%9C%B0%E6%89%BF%E5%8C%85%E5%90%88%E5%90%8C/9543707" \t "_blank" </w:instrText>
      </w:r>
      <w:r>
        <w:rPr>
          <w:rFonts w:hint="eastAsia" w:ascii="宋体" w:hAnsi="宋体" w:eastAsia="宋体" w:cs="宋体"/>
          <w:sz w:val="28"/>
          <w:szCs w:val="28"/>
        </w:rPr>
        <w:fldChar w:fldCharType="separate"/>
      </w:r>
      <w:r>
        <w:rPr>
          <w:rFonts w:hint="eastAsia" w:ascii="宋体" w:hAnsi="宋体" w:eastAsia="宋体" w:cs="宋体"/>
          <w:kern w:val="0"/>
          <w:sz w:val="28"/>
          <w:szCs w:val="28"/>
        </w:rPr>
        <w:t>土地承包合同</w:t>
      </w:r>
      <w:r>
        <w:rPr>
          <w:rFonts w:hint="eastAsia" w:ascii="宋体" w:hAnsi="宋体" w:eastAsia="宋体" w:cs="宋体"/>
          <w:kern w:val="0"/>
          <w:sz w:val="28"/>
          <w:szCs w:val="28"/>
        </w:rPr>
        <w:fldChar w:fldCharType="end"/>
      </w:r>
      <w:r>
        <w:rPr>
          <w:rFonts w:hint="eastAsia" w:ascii="宋体" w:hAnsi="宋体" w:eastAsia="宋体" w:cs="宋体"/>
          <w:kern w:val="0"/>
          <w:sz w:val="28"/>
          <w:szCs w:val="28"/>
        </w:rPr>
        <w:t>规定的权利和义务。接包方按转包时约定的条件对</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"https://baike.baidu.com/item/%E8%BD%AC%E5%8C%85%E6%96%B9/3856210" \t "_blank" </w:instrText>
      </w:r>
      <w:r>
        <w:rPr>
          <w:rFonts w:hint="eastAsia" w:ascii="宋体" w:hAnsi="宋体" w:eastAsia="宋体" w:cs="宋体"/>
          <w:sz w:val="28"/>
          <w:szCs w:val="28"/>
        </w:rPr>
        <w:fldChar w:fldCharType="separate"/>
      </w:r>
      <w:r>
        <w:rPr>
          <w:rFonts w:hint="eastAsia" w:ascii="宋体" w:hAnsi="宋体" w:eastAsia="宋体" w:cs="宋体"/>
          <w:kern w:val="0"/>
          <w:sz w:val="28"/>
          <w:szCs w:val="28"/>
        </w:rPr>
        <w:t>转包方</w:t>
      </w:r>
      <w:r>
        <w:rPr>
          <w:rFonts w:hint="eastAsia" w:ascii="宋体" w:hAnsi="宋体" w:eastAsia="宋体" w:cs="宋体"/>
          <w:kern w:val="0"/>
          <w:sz w:val="28"/>
          <w:szCs w:val="28"/>
        </w:rPr>
        <w:fldChar w:fldCharType="end"/>
      </w:r>
      <w:r>
        <w:rPr>
          <w:rFonts w:hint="eastAsia" w:ascii="宋体" w:hAnsi="宋体" w:eastAsia="宋体" w:cs="宋体"/>
          <w:kern w:val="0"/>
          <w:sz w:val="28"/>
          <w:szCs w:val="28"/>
        </w:rPr>
        <w:t>负责。</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3、互换是指承包方之间为方便耕作或者各自需要，对属于同一集体经济组织的承包地块进行交换，同时交换相应的</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"https://baike.baidu.com/item/%E5%9C%9F%E5%9C%B0%E6%89%BF%E5%8C%85%E7%BB%8F%E8%90%A5%E6%9D%83/4126603" \t "_blank" </w:instrText>
      </w:r>
      <w:r>
        <w:rPr>
          <w:rFonts w:hint="eastAsia" w:ascii="宋体" w:hAnsi="宋体" w:eastAsia="宋体" w:cs="宋体"/>
          <w:sz w:val="28"/>
          <w:szCs w:val="28"/>
        </w:rPr>
        <w:fldChar w:fldCharType="separate"/>
      </w:r>
      <w:r>
        <w:rPr>
          <w:rFonts w:hint="eastAsia" w:ascii="宋体" w:hAnsi="宋体" w:eastAsia="宋体" w:cs="宋体"/>
          <w:kern w:val="0"/>
          <w:sz w:val="28"/>
          <w:szCs w:val="28"/>
        </w:rPr>
        <w:t>土地承包经营权</w:t>
      </w:r>
      <w:r>
        <w:rPr>
          <w:rFonts w:hint="eastAsia" w:ascii="宋体" w:hAnsi="宋体" w:eastAsia="宋体" w:cs="宋体"/>
          <w:kern w:val="0"/>
          <w:sz w:val="28"/>
          <w:szCs w:val="28"/>
        </w:rPr>
        <w:fldChar w:fldCharType="end"/>
      </w:r>
      <w:r>
        <w:rPr>
          <w:rFonts w:hint="eastAsia" w:ascii="宋体" w:hAnsi="宋体" w:eastAsia="宋体" w:cs="宋体"/>
          <w:kern w:val="0"/>
          <w:sz w:val="28"/>
          <w:szCs w:val="28"/>
        </w:rPr>
        <w:t>。</w:t>
      </w:r>
    </w:p>
    <w:p>
      <w:pPr>
        <w:widowControl/>
        <w:ind w:firstLine="560" w:firstLineChars="200"/>
        <w:jc w:val="left"/>
        <w:rPr>
          <w:rFonts w:hint="eastAsia" w:ascii="宋体" w:hAnsi="宋体" w:eastAsia="宋体" w:cs="宋体"/>
          <w:b/>
          <w:kern w:val="0"/>
          <w:sz w:val="28"/>
          <w:szCs w:val="28"/>
        </w:rPr>
      </w:pPr>
      <w:r>
        <w:rPr>
          <w:rFonts w:hint="eastAsia" w:ascii="宋体" w:hAnsi="宋体" w:eastAsia="宋体" w:cs="宋体"/>
          <w:kern w:val="0"/>
          <w:sz w:val="28"/>
          <w:szCs w:val="28"/>
        </w:rPr>
        <w:t>4、入股是指实行家庭承包方式的承包方之间为发展农业经济，将土地承包经营权作为股权，自愿联合从事农业合作生产经营;其他承包方式的承包方将土地承包经营权量化为股权，入股组成股份公司或者合作社等，从事农业生产经营。</w:t>
      </w:r>
    </w:p>
    <w:p>
      <w:pPr>
        <w:widowControl/>
        <w:ind w:firstLine="562" w:firstLineChars="200"/>
        <w:jc w:val="left"/>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第四条 委托费用及支付方式</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当流转方式为出租时，最低流转价格不得低于每年每亩__</w:t>
      </w:r>
      <w:r>
        <w:rPr>
          <w:rFonts w:hint="eastAsia" w:ascii="宋体" w:hAnsi="宋体" w:eastAsia="宋体" w:cs="宋体"/>
          <w:sz w:val="28"/>
          <w:szCs w:val="28"/>
          <w:u w:val="single"/>
        </w:rPr>
        <w:t xml:space="preserve">  </w:t>
      </w:r>
      <w:r>
        <w:rPr>
          <w:rFonts w:hint="eastAsia" w:ascii="宋体" w:hAnsi="宋体" w:eastAsia="宋体" w:cs="宋体"/>
          <w:sz w:val="28"/>
          <w:szCs w:val="28"/>
        </w:rPr>
        <w:t>_元，每</w:t>
      </w:r>
      <w:r>
        <w:rPr>
          <w:rFonts w:hint="eastAsia" w:ascii="宋体" w:hAnsi="宋体" w:eastAsia="宋体" w:cs="宋体"/>
          <w:sz w:val="28"/>
          <w:szCs w:val="28"/>
        </w:rPr>
        <w:softHyphen/>
      </w:r>
      <w:r>
        <w:rPr>
          <w:rFonts w:hint="eastAsia" w:ascii="宋体" w:hAnsi="宋体" w:eastAsia="宋体" w:cs="宋体"/>
          <w:sz w:val="28"/>
          <w:szCs w:val="28"/>
        </w:rPr>
        <w:softHyphen/>
      </w:r>
      <w:r>
        <w:rPr>
          <w:rFonts w:hint="eastAsia" w:ascii="宋体" w:hAnsi="宋体" w:eastAsia="宋体" w:cs="宋体"/>
          <w:sz w:val="28"/>
          <w:szCs w:val="28"/>
        </w:rPr>
        <w:softHyphen/>
      </w:r>
      <w:r>
        <w:rPr>
          <w:rFonts w:hint="eastAsia" w:ascii="宋体" w:hAnsi="宋体" w:eastAsia="宋体" w:cs="宋体"/>
          <w:sz w:val="28"/>
          <w:szCs w:val="28"/>
        </w:rPr>
        <w:softHyphen/>
      </w:r>
      <w:r>
        <w:rPr>
          <w:rFonts w:hint="eastAsia" w:ascii="宋体" w:hAnsi="宋体" w:eastAsia="宋体" w:cs="宋体"/>
          <w:sz w:val="28"/>
          <w:szCs w:val="28"/>
        </w:rPr>
        <w:softHyphen/>
      </w:r>
      <w:r>
        <w:rPr>
          <w:rFonts w:hint="eastAsia" w:ascii="宋体" w:hAnsi="宋体" w:eastAsia="宋体" w:cs="宋体"/>
          <w:sz w:val="28"/>
          <w:szCs w:val="28"/>
        </w:rPr>
        <w:t>_____年每亩递增</w:t>
      </w:r>
      <w:r>
        <w:rPr>
          <w:rFonts w:hint="eastAsia" w:ascii="宋体" w:hAnsi="宋体" w:eastAsia="宋体" w:cs="宋体"/>
          <w:sz w:val="28"/>
          <w:szCs w:val="28"/>
        </w:rPr>
        <w:softHyphen/>
      </w:r>
      <w:r>
        <w:rPr>
          <w:rFonts w:hint="eastAsia" w:ascii="宋体" w:hAnsi="宋体" w:eastAsia="宋体" w:cs="宋体"/>
          <w:sz w:val="28"/>
          <w:szCs w:val="28"/>
        </w:rPr>
        <w:softHyphen/>
      </w:r>
      <w:r>
        <w:rPr>
          <w:rFonts w:hint="eastAsia" w:ascii="宋体" w:hAnsi="宋体" w:eastAsia="宋体" w:cs="宋体"/>
          <w:sz w:val="28"/>
          <w:szCs w:val="28"/>
        </w:rPr>
        <w:softHyphen/>
      </w:r>
      <w:r>
        <w:rPr>
          <w:rFonts w:hint="eastAsia" w:ascii="宋体" w:hAnsi="宋体" w:eastAsia="宋体" w:cs="宋体"/>
          <w:sz w:val="28"/>
          <w:szCs w:val="28"/>
        </w:rPr>
        <w:softHyphen/>
      </w:r>
      <w:r>
        <w:rPr>
          <w:rFonts w:hint="eastAsia" w:ascii="宋体" w:hAnsi="宋体" w:eastAsia="宋体" w:cs="宋体"/>
          <w:sz w:val="28"/>
          <w:szCs w:val="28"/>
        </w:rPr>
        <w:t>_______%，其他流转方式费用另行协商，原则上每年收益不应低于以出租方式的收益。</w:t>
      </w:r>
    </w:p>
    <w:p>
      <w:pPr>
        <w:rPr>
          <w:rFonts w:hint="eastAsia" w:ascii="宋体" w:hAnsi="宋体" w:eastAsia="宋体" w:cs="宋体"/>
          <w:color w:val="000000"/>
          <w:kern w:val="0"/>
          <w:sz w:val="28"/>
          <w:szCs w:val="28"/>
          <w:u w:val="single"/>
        </w:rPr>
      </w:pPr>
      <w:r>
        <w:rPr>
          <w:rFonts w:hint="eastAsia" w:ascii="宋体" w:hAnsi="宋体" w:eastAsia="宋体" w:cs="宋体"/>
          <w:sz w:val="28"/>
          <w:szCs w:val="28"/>
        </w:rPr>
        <w:t xml:space="preserve">    支付方式，以受让方结算为准，最短结算周期为一年。</w:t>
      </w:r>
    </w:p>
    <w:p>
      <w:pPr>
        <w:widowControl/>
        <w:ind w:firstLine="562" w:firstLineChars="200"/>
        <w:jc w:val="left"/>
        <w:rPr>
          <w:rFonts w:hint="eastAsia" w:ascii="宋体" w:hAnsi="宋体" w:eastAsia="宋体" w:cs="宋体"/>
          <w:kern w:val="0"/>
          <w:sz w:val="28"/>
          <w:szCs w:val="28"/>
        </w:rPr>
      </w:pPr>
      <w:r>
        <w:rPr>
          <w:rFonts w:hint="eastAsia" w:ascii="宋体" w:hAnsi="宋体" w:eastAsia="宋体" w:cs="宋体"/>
          <w:b/>
          <w:bCs/>
          <w:kern w:val="0"/>
          <w:sz w:val="28"/>
          <w:szCs w:val="28"/>
        </w:rPr>
        <w:t>第五条 委托权限</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1.乙方按本协议授权范围行使相关权利。</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2.乙方与土地受让方协商流转事宜并代为签订土地流转合同，监督土地受让方履行流转合同约定。</w:t>
      </w:r>
    </w:p>
    <w:p>
      <w:pPr>
        <w:widowControl/>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3、乙方可代为收取流转费用，应及时全额交付甲方，不得以任何理由侵占扣缴和截留。</w:t>
      </w:r>
    </w:p>
    <w:p>
      <w:pPr>
        <w:widowControl/>
        <w:ind w:firstLine="562" w:firstLineChars="200"/>
        <w:jc w:val="left"/>
        <w:rPr>
          <w:rFonts w:hint="eastAsia" w:ascii="宋体" w:hAnsi="宋体" w:eastAsia="宋体" w:cs="宋体"/>
          <w:kern w:val="0"/>
          <w:sz w:val="28"/>
          <w:szCs w:val="28"/>
        </w:rPr>
      </w:pPr>
      <w:r>
        <w:rPr>
          <w:rFonts w:hint="eastAsia" w:ascii="宋体" w:hAnsi="宋体" w:eastAsia="宋体" w:cs="宋体"/>
          <w:b/>
          <w:bCs/>
          <w:kern w:val="0"/>
          <w:sz w:val="28"/>
          <w:szCs w:val="28"/>
        </w:rPr>
        <w:t>第六条 违约责任</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1.因一方当事人解除或变更协议使另一方遭受损失的，除依法可免除责任外，应向守约方支付违约金 ＿＿＿＿＿元。如果违约金不足以弥补守约方经济损失，违约方应据实赔偿。</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2.土地受让方不按合同约定使用土地，改变土地用途、破坏水利等农田基础设施或给土地造成永久性损害的，甲方有权解除合同，乙方应当赔偿对甲方造成的损失。</w:t>
      </w: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第七条 纠纷解决方式</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甲乙双方发生纠纷，可以自行和解，也可以请求村民委员会、乡（镇）人民政府等调解。当事人和解、调解不成或者不愿和解、调解的，可选着以下方式解决：</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1.向当地农村土地承包仲裁委员会申请仲裁；</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2.向人民法院起诉。</w:t>
      </w: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第八条 其他约定</w:t>
      </w:r>
    </w:p>
    <w:p>
      <w:pPr>
        <w:ind w:firstLine="560" w:firstLineChars="200"/>
        <w:rPr>
          <w:rFonts w:hint="eastAsia" w:ascii="宋体" w:hAnsi="宋体" w:eastAsia="宋体" w:cs="宋体"/>
          <w:sz w:val="28"/>
          <w:szCs w:val="28"/>
        </w:rPr>
      </w:pPr>
      <w:r>
        <w:rPr>
          <w:rFonts w:hint="eastAsia" w:ascii="宋体" w:hAnsi="宋体" w:eastAsia="宋体" w:cs="宋体"/>
          <w:sz w:val="28"/>
          <w:szCs w:val="28"/>
          <w:u w:val="single"/>
        </w:rPr>
        <w:t xml:space="preserve">                                                       </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本协议一式两份，甲乙双方各执一份。本协议自双方签字后生效。</w:t>
      </w:r>
    </w:p>
    <w:p>
      <w:pPr>
        <w:rPr>
          <w:rFonts w:ascii="宋体" w:hAnsi="宋体" w:eastAsia="宋体" w:cs="Times New Roman"/>
          <w:sz w:val="24"/>
          <w:szCs w:val="24"/>
        </w:rPr>
      </w:pPr>
    </w:p>
    <w:tbl>
      <w:tblPr>
        <w:tblStyle w:val="7"/>
        <w:tblW w:w="88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38"/>
        <w:gridCol w:w="44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4438" w:type="dxa"/>
          </w:tcPr>
          <w:p>
            <w:pPr>
              <w:rPr>
                <w:rFonts w:ascii="宋体" w:hAnsi="宋体" w:eastAsia="宋体" w:cs="Times New Roman"/>
                <w:sz w:val="24"/>
                <w:szCs w:val="24"/>
              </w:rPr>
            </w:pPr>
            <w:r>
              <w:rPr>
                <w:rFonts w:hint="eastAsia" w:ascii="宋体" w:hAnsi="宋体" w:eastAsia="宋体" w:cs="Times New Roman"/>
                <w:sz w:val="24"/>
                <w:szCs w:val="24"/>
              </w:rPr>
              <w:t>甲方代表（签字/按手印）：</w:t>
            </w:r>
          </w:p>
        </w:tc>
        <w:tc>
          <w:tcPr>
            <w:tcW w:w="4438" w:type="dxa"/>
          </w:tcPr>
          <w:p>
            <w:pPr>
              <w:rPr>
                <w:rFonts w:ascii="宋体" w:hAnsi="宋体" w:eastAsia="宋体" w:cs="Times New Roman"/>
                <w:sz w:val="24"/>
                <w:szCs w:val="24"/>
              </w:rPr>
            </w:pPr>
            <w:r>
              <w:rPr>
                <w:rFonts w:hint="eastAsia" w:ascii="宋体" w:hAnsi="宋体" w:eastAsia="宋体" w:cs="Times New Roman"/>
                <w:sz w:val="24"/>
                <w:szCs w:val="24"/>
              </w:rPr>
              <w:t>乙方（盖章）：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4438" w:type="dxa"/>
          </w:tcPr>
          <w:p>
            <w:pPr>
              <w:rPr>
                <w:rFonts w:ascii="宋体" w:hAnsi="宋体" w:eastAsia="宋体" w:cs="Times New Roman"/>
                <w:sz w:val="24"/>
                <w:szCs w:val="24"/>
              </w:rPr>
            </w:pPr>
            <w:r>
              <w:rPr>
                <w:rFonts w:hint="eastAsia" w:ascii="宋体" w:hAnsi="宋体" w:eastAsia="宋体" w:cs="Times New Roman"/>
                <w:sz w:val="24"/>
                <w:szCs w:val="24"/>
              </w:rPr>
              <w:t>身份证号：</w:t>
            </w:r>
          </w:p>
        </w:tc>
        <w:tc>
          <w:tcPr>
            <w:tcW w:w="4438" w:type="dxa"/>
          </w:tcPr>
          <w:p>
            <w:pPr>
              <w:rPr>
                <w:rFonts w:ascii="宋体" w:hAnsi="宋体" w:eastAsia="宋体" w:cs="Times New Roman"/>
                <w:sz w:val="24"/>
                <w:szCs w:val="24"/>
              </w:rPr>
            </w:pPr>
            <w:r>
              <w:rPr>
                <w:rFonts w:hint="eastAsia" w:ascii="宋体" w:hAnsi="宋体" w:eastAsia="宋体" w:cs="Times New Roman"/>
                <w:sz w:val="24"/>
                <w:szCs w:val="24"/>
              </w:rPr>
              <w:t>法定代表人签字：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4438" w:type="dxa"/>
          </w:tcPr>
          <w:p>
            <w:pPr>
              <w:rPr>
                <w:rFonts w:ascii="宋体" w:hAnsi="宋体" w:eastAsia="宋体" w:cs="Times New Roman"/>
                <w:sz w:val="24"/>
                <w:szCs w:val="24"/>
              </w:rPr>
            </w:pPr>
            <w:r>
              <w:rPr>
                <w:rFonts w:hint="eastAsia" w:ascii="宋体" w:hAnsi="宋体" w:eastAsia="宋体" w:cs="Times New Roman"/>
                <w:sz w:val="24"/>
                <w:szCs w:val="24"/>
              </w:rPr>
              <w:t>住所：</w:t>
            </w:r>
          </w:p>
        </w:tc>
        <w:tc>
          <w:tcPr>
            <w:tcW w:w="4438" w:type="dxa"/>
          </w:tcPr>
          <w:p>
            <w:pPr>
              <w:rPr>
                <w:rFonts w:ascii="宋体" w:hAnsi="宋体" w:eastAsia="宋体" w:cs="Times New Roman"/>
                <w:sz w:val="24"/>
                <w:szCs w:val="24"/>
              </w:rPr>
            </w:pPr>
            <w:r>
              <w:rPr>
                <w:rFonts w:hint="eastAsia" w:ascii="宋体" w:hAnsi="宋体" w:eastAsia="宋体" w:cs="Times New Roman"/>
                <w:sz w:val="24"/>
                <w:szCs w:val="24"/>
              </w:rPr>
              <w:t>身份证号：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4438" w:type="dxa"/>
          </w:tcPr>
          <w:p>
            <w:pPr>
              <w:rPr>
                <w:rFonts w:ascii="宋体" w:hAnsi="宋体" w:eastAsia="宋体" w:cs="Times New Roman"/>
                <w:sz w:val="24"/>
                <w:szCs w:val="24"/>
              </w:rPr>
            </w:pPr>
          </w:p>
        </w:tc>
        <w:tc>
          <w:tcPr>
            <w:tcW w:w="4438" w:type="dxa"/>
          </w:tcPr>
          <w:p>
            <w:pPr>
              <w:rPr>
                <w:rFonts w:ascii="宋体" w:hAnsi="宋体" w:eastAsia="宋体" w:cs="Times New Roman"/>
                <w:sz w:val="24"/>
                <w:szCs w:val="24"/>
              </w:rPr>
            </w:pPr>
            <w:r>
              <w:rPr>
                <w:rFonts w:hint="eastAsia" w:ascii="宋体" w:hAnsi="宋体" w:eastAsia="宋体" w:cs="Times New Roman"/>
                <w:sz w:val="24"/>
                <w:szCs w:val="24"/>
              </w:rPr>
              <w:t>住所：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4438" w:type="dxa"/>
          </w:tcPr>
          <w:p>
            <w:pPr>
              <w:rPr>
                <w:rFonts w:ascii="宋体" w:hAnsi="宋体" w:eastAsia="宋体" w:cs="Times New Roman"/>
                <w:sz w:val="24"/>
                <w:szCs w:val="24"/>
              </w:rPr>
            </w:pPr>
            <w:r>
              <w:rPr>
                <w:rFonts w:hint="eastAsia" w:ascii="宋体" w:hAnsi="宋体" w:eastAsia="宋体" w:cs="Times New Roman"/>
                <w:sz w:val="24"/>
                <w:szCs w:val="24"/>
              </w:rPr>
              <w:t>联系电话：</w:t>
            </w:r>
          </w:p>
        </w:tc>
        <w:tc>
          <w:tcPr>
            <w:tcW w:w="4438" w:type="dxa"/>
          </w:tcPr>
          <w:p>
            <w:pPr>
              <w:rPr>
                <w:rFonts w:ascii="宋体" w:hAnsi="宋体" w:eastAsia="宋体" w:cs="Times New Roman"/>
                <w:sz w:val="24"/>
                <w:szCs w:val="24"/>
              </w:rPr>
            </w:pPr>
            <w:r>
              <w:rPr>
                <w:rFonts w:hint="eastAsia" w:ascii="宋体" w:hAnsi="宋体" w:eastAsia="宋体" w:cs="Times New Roman"/>
                <w:sz w:val="24"/>
                <w:szCs w:val="24"/>
              </w:rPr>
              <w:t>联系电话：</w:t>
            </w:r>
          </w:p>
        </w:tc>
      </w:tr>
    </w:tbl>
    <w:p>
      <w:pPr>
        <w:jc w:val="both"/>
        <w:rPr>
          <w:rFonts w:ascii="宋体" w:hAnsi="宋体" w:eastAsia="宋体" w:cs="Times New Roman"/>
          <w:b/>
          <w:color w:val="000000"/>
          <w:sz w:val="32"/>
          <w:szCs w:val="28"/>
        </w:rPr>
      </w:pPr>
    </w:p>
    <w:p>
      <w:pPr>
        <w:jc w:val="center"/>
        <w:rPr>
          <w:rFonts w:ascii="宋体" w:hAnsi="宋体" w:eastAsia="宋体" w:cs="Times New Roman"/>
          <w:b/>
          <w:color w:val="000000"/>
          <w:sz w:val="36"/>
          <w:szCs w:val="36"/>
        </w:rPr>
      </w:pPr>
      <w:r>
        <w:rPr>
          <w:rFonts w:hint="eastAsia" w:ascii="宋体" w:hAnsi="宋体" w:eastAsia="宋体" w:cs="Times New Roman"/>
          <w:b/>
          <w:color w:val="000000"/>
          <w:sz w:val="36"/>
          <w:szCs w:val="36"/>
        </w:rPr>
        <w:t>委托方及委托流转土地详细情况表（可另附页）</w:t>
      </w:r>
    </w:p>
    <w:p>
      <w:pPr>
        <w:widowControl/>
        <w:ind w:firstLine="480" w:firstLineChars="200"/>
        <w:jc w:val="both"/>
        <w:rPr>
          <w:rFonts w:hint="eastAsia" w:ascii="宋体" w:hAnsi="宋体" w:eastAsia="宋体" w:cs="宋体"/>
          <w:kern w:val="0"/>
          <w:sz w:val="24"/>
          <w:szCs w:val="24"/>
        </w:rPr>
      </w:pPr>
      <w:r>
        <w:rPr>
          <w:rFonts w:hint="eastAsia" w:ascii="宋体" w:hAnsi="宋体" w:eastAsia="宋体" w:cs="宋体"/>
          <w:kern w:val="0"/>
          <w:sz w:val="24"/>
          <w:szCs w:val="24"/>
        </w:rPr>
        <w:t>（请仔细阅读后签字：本人自愿将承包土地经营权委托本村集体进行流转经营，具体流转情况已知悉，特签字确认。）</w:t>
      </w:r>
    </w:p>
    <w:tbl>
      <w:tblPr>
        <w:tblStyle w:val="6"/>
        <w:tblW w:w="96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1330"/>
        <w:gridCol w:w="1330"/>
        <w:gridCol w:w="2746"/>
        <w:gridCol w:w="1446"/>
        <w:gridCol w:w="1445"/>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544" w:type="dxa"/>
            <w:vAlign w:val="center"/>
          </w:tcPr>
          <w:p>
            <w:pPr>
              <w:rPr>
                <w:rFonts w:ascii="Times New Roman" w:hAnsi="Times New Roman" w:eastAsia="宋体" w:cs="Times New Roman"/>
                <w:sz w:val="24"/>
                <w:szCs w:val="24"/>
              </w:rPr>
            </w:pPr>
            <w:r>
              <w:rPr>
                <w:rFonts w:hint="eastAsia" w:ascii="Times New Roman" w:hAnsi="Times New Roman" w:eastAsia="宋体" w:cs="Times New Roman"/>
                <w:sz w:val="24"/>
                <w:szCs w:val="24"/>
              </w:rPr>
              <w:t>序号</w:t>
            </w:r>
          </w:p>
        </w:tc>
        <w:tc>
          <w:tcPr>
            <w:tcW w:w="1330" w:type="dxa"/>
            <w:vAlign w:val="center"/>
          </w:tcPr>
          <w:p>
            <w:pPr>
              <w:spacing w:before="156" w:beforeLines="50"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地块名称</w:t>
            </w:r>
          </w:p>
        </w:tc>
        <w:tc>
          <w:tcPr>
            <w:tcW w:w="1330" w:type="dxa"/>
            <w:vAlign w:val="center"/>
          </w:tcPr>
          <w:p>
            <w:pPr>
              <w:spacing w:before="156" w:beforeLines="50"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委托方</w:t>
            </w:r>
          </w:p>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姓名</w:t>
            </w:r>
          </w:p>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（户主）</w:t>
            </w:r>
          </w:p>
        </w:tc>
        <w:tc>
          <w:tcPr>
            <w:tcW w:w="2746"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身份证号码</w:t>
            </w:r>
          </w:p>
        </w:tc>
        <w:tc>
          <w:tcPr>
            <w:tcW w:w="1446"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面积（亩）</w:t>
            </w:r>
          </w:p>
        </w:tc>
        <w:tc>
          <w:tcPr>
            <w:tcW w:w="1445" w:type="dxa"/>
            <w:vAlign w:val="center"/>
          </w:tcPr>
          <w:p>
            <w:pPr>
              <w:spacing w:line="60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农户签字</w:t>
            </w:r>
          </w:p>
          <w:p>
            <w:pPr>
              <w:spacing w:line="60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（按手印）</w:t>
            </w:r>
          </w:p>
        </w:tc>
        <w:tc>
          <w:tcPr>
            <w:tcW w:w="843" w:type="dxa"/>
            <w:vAlign w:val="center"/>
          </w:tcPr>
          <w:p>
            <w:pPr>
              <w:spacing w:before="240" w:line="72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jc w:val="center"/>
        </w:trPr>
        <w:tc>
          <w:tcPr>
            <w:tcW w:w="544" w:type="dxa"/>
          </w:tcPr>
          <w:p>
            <w:pPr>
              <w:jc w:val="center"/>
              <w:rPr>
                <w:rFonts w:ascii="Times New Roman" w:hAnsi="Times New Roman" w:eastAsia="宋体" w:cs="Times New Roman"/>
                <w:sz w:val="28"/>
                <w:szCs w:val="28"/>
              </w:rPr>
            </w:pPr>
            <w:r>
              <w:rPr>
                <w:rFonts w:ascii="Times New Roman" w:hAnsi="Times New Roman" w:eastAsia="宋体" w:cs="Times New Roman"/>
                <w:sz w:val="28"/>
                <w:szCs w:val="28"/>
              </w:rPr>
              <w:t>1</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jc w:val="center"/>
        </w:trPr>
        <w:tc>
          <w:tcPr>
            <w:tcW w:w="544" w:type="dxa"/>
          </w:tcPr>
          <w:p>
            <w:pPr>
              <w:jc w:val="center"/>
              <w:rPr>
                <w:rFonts w:ascii="Times New Roman" w:hAnsi="Times New Roman" w:eastAsia="宋体" w:cs="Times New Roman"/>
                <w:sz w:val="28"/>
                <w:szCs w:val="28"/>
              </w:rPr>
            </w:pPr>
            <w:r>
              <w:rPr>
                <w:rFonts w:ascii="Times New Roman" w:hAnsi="Times New Roman" w:eastAsia="宋体" w:cs="Times New Roman"/>
                <w:sz w:val="28"/>
                <w:szCs w:val="28"/>
              </w:rPr>
              <w:t>2</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ascii="Times New Roman" w:hAnsi="Times New Roman" w:eastAsia="宋体" w:cs="Times New Roman"/>
                <w:sz w:val="28"/>
                <w:szCs w:val="28"/>
              </w:rPr>
              <w:t>3</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4</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5</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6</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7</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8</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9</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10</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11</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12</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13</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14</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44" w:type="dxa"/>
          </w:tcPr>
          <w:p>
            <w:pPr>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15</w:t>
            </w:r>
          </w:p>
        </w:tc>
        <w:tc>
          <w:tcPr>
            <w:tcW w:w="1330" w:type="dxa"/>
          </w:tcPr>
          <w:p>
            <w:pPr>
              <w:rPr>
                <w:rFonts w:ascii="Times New Roman" w:hAnsi="Times New Roman" w:eastAsia="宋体" w:cs="Times New Roman"/>
                <w:sz w:val="28"/>
                <w:szCs w:val="28"/>
              </w:rPr>
            </w:pPr>
          </w:p>
        </w:tc>
        <w:tc>
          <w:tcPr>
            <w:tcW w:w="1330" w:type="dxa"/>
          </w:tcPr>
          <w:p>
            <w:pPr>
              <w:rPr>
                <w:rFonts w:ascii="Times New Roman" w:hAnsi="Times New Roman" w:eastAsia="宋体" w:cs="Times New Roman"/>
                <w:sz w:val="28"/>
                <w:szCs w:val="28"/>
              </w:rPr>
            </w:pPr>
          </w:p>
        </w:tc>
        <w:tc>
          <w:tcPr>
            <w:tcW w:w="2746" w:type="dxa"/>
          </w:tcPr>
          <w:p>
            <w:pPr>
              <w:rPr>
                <w:rFonts w:ascii="Times New Roman" w:hAnsi="Times New Roman" w:eastAsia="宋体" w:cs="Times New Roman"/>
                <w:sz w:val="28"/>
                <w:szCs w:val="28"/>
              </w:rPr>
            </w:pPr>
          </w:p>
        </w:tc>
        <w:tc>
          <w:tcPr>
            <w:tcW w:w="1446" w:type="dxa"/>
          </w:tcPr>
          <w:p>
            <w:pPr>
              <w:rPr>
                <w:rFonts w:ascii="Times New Roman" w:hAnsi="Times New Roman" w:eastAsia="宋体" w:cs="Times New Roman"/>
                <w:sz w:val="28"/>
                <w:szCs w:val="28"/>
              </w:rPr>
            </w:pPr>
          </w:p>
        </w:tc>
        <w:tc>
          <w:tcPr>
            <w:tcW w:w="1445" w:type="dxa"/>
          </w:tcPr>
          <w:p>
            <w:pPr>
              <w:rPr>
                <w:rFonts w:ascii="Times New Roman" w:hAnsi="Times New Roman" w:eastAsia="宋体" w:cs="Times New Roman"/>
                <w:sz w:val="28"/>
                <w:szCs w:val="28"/>
              </w:rPr>
            </w:pPr>
          </w:p>
        </w:tc>
        <w:tc>
          <w:tcPr>
            <w:tcW w:w="843" w:type="dxa"/>
          </w:tcPr>
          <w:p>
            <w:pPr>
              <w:rPr>
                <w:rFonts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1874" w:type="dxa"/>
            <w:gridSpan w:val="2"/>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本页</w:t>
            </w:r>
          </w:p>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合计</w:t>
            </w:r>
          </w:p>
        </w:tc>
        <w:tc>
          <w:tcPr>
            <w:tcW w:w="1330" w:type="dxa"/>
            <w:vAlign w:val="center"/>
          </w:tcPr>
          <w:p>
            <w:pPr>
              <w:widowControl/>
              <w:jc w:val="right"/>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户</w:t>
            </w:r>
          </w:p>
        </w:tc>
        <w:tc>
          <w:tcPr>
            <w:tcW w:w="2746" w:type="dxa"/>
            <w:vAlign w:val="center"/>
          </w:tcPr>
          <w:p>
            <w:pPr>
              <w:jc w:val="right"/>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      亩</w:t>
            </w:r>
          </w:p>
        </w:tc>
        <w:tc>
          <w:tcPr>
            <w:tcW w:w="3734" w:type="dxa"/>
            <w:gridSpan w:val="3"/>
            <w:vAlign w:val="center"/>
          </w:tcPr>
          <w:p>
            <w:pPr>
              <w:rPr>
                <w:rFonts w:ascii="Times New Roman" w:hAnsi="Times New Roman" w:eastAsia="宋体" w:cs="Times New Roman"/>
                <w:sz w:val="24"/>
                <w:szCs w:val="24"/>
              </w:rPr>
            </w:pPr>
            <w:r>
              <w:rPr>
                <w:rFonts w:hint="eastAsia" w:ascii="Times New Roman" w:hAnsi="Times New Roman" w:eastAsia="宋体" w:cs="Times New Roman"/>
                <w:sz w:val="24"/>
                <w:szCs w:val="24"/>
              </w:rPr>
              <w:t>村委会盖章</w:t>
            </w:r>
            <w:r>
              <w:rPr>
                <w:rFonts w:ascii="Times New Roman" w:hAnsi="Times New Roman" w:eastAsia="宋体" w:cs="Times New Roman"/>
                <w:sz w:val="24"/>
                <w:szCs w:val="24"/>
              </w:rPr>
              <w:t>：</w:t>
            </w:r>
            <w:r>
              <w:rPr>
                <w:rFonts w:hint="eastAsia" w:ascii="Times New Roman" w:hAnsi="Times New Roman" w:eastAsia="宋体" w:cs="Times New Roman"/>
                <w:sz w:val="24"/>
                <w:szCs w:val="24"/>
              </w:rPr>
              <w:t xml:space="preserve">  </w:t>
            </w:r>
          </w:p>
          <w:p>
            <w:pPr>
              <w:ind w:firstLine="1680" w:firstLineChars="700"/>
              <w:rPr>
                <w:rFonts w:ascii="Times New Roman" w:hAnsi="Times New Roman" w:eastAsia="宋体" w:cs="Times New Roman"/>
                <w:sz w:val="24"/>
                <w:szCs w:val="24"/>
              </w:rPr>
            </w:pPr>
          </w:p>
          <w:p>
            <w:pPr>
              <w:ind w:firstLine="1680" w:firstLineChars="700"/>
              <w:rPr>
                <w:rFonts w:ascii="Times New Roman" w:hAnsi="Times New Roman" w:eastAsia="宋体" w:cs="Times New Roman"/>
                <w:sz w:val="24"/>
                <w:szCs w:val="24"/>
              </w:rPr>
            </w:pPr>
            <w:r>
              <w:rPr>
                <w:rFonts w:hint="eastAsia" w:ascii="Times New Roman" w:hAnsi="Times New Roman" w:eastAsia="宋体" w:cs="Times New Roman"/>
                <w:sz w:val="24"/>
                <w:szCs w:val="24"/>
              </w:rPr>
              <w:t>年    月    日</w:t>
            </w:r>
          </w:p>
        </w:tc>
      </w:tr>
    </w:tbl>
    <w:p>
      <w:pPr>
        <w:rPr>
          <w:rFonts w:ascii="Times New Roman" w:hAnsi="Times New Roman" w:eastAsia="宋体" w:cs="Times New Roman"/>
          <w:szCs w:val="24"/>
        </w:rPr>
      </w:pPr>
    </w:p>
    <w:p>
      <w:pPr>
        <w:spacing w:line="360" w:lineRule="auto"/>
        <w:jc w:val="center"/>
        <w:rPr>
          <w:rFonts w:ascii="Times New Roman" w:hAnsi="Times New Roman" w:eastAsia="宋体" w:cs="Times New Roman"/>
          <w:b/>
          <w:sz w:val="36"/>
          <w:szCs w:val="36"/>
        </w:rPr>
      </w:pPr>
      <w:r>
        <w:rPr>
          <w:rFonts w:hint="eastAsia" w:ascii="Times New Roman" w:hAnsi="Times New Roman" w:eastAsia="宋体" w:cs="Times New Roman"/>
          <w:b/>
          <w:sz w:val="36"/>
          <w:szCs w:val="36"/>
        </w:rPr>
        <w:t>委托土地基本情况表（可另附页）</w:t>
      </w:r>
    </w:p>
    <w:tbl>
      <w:tblPr>
        <w:tblStyle w:val="6"/>
        <w:tblpPr w:leftFromText="180" w:rightFromText="180" w:vertAnchor="text" w:horzAnchor="page" w:tblpXSpec="center" w:tblpY="618"/>
        <w:tblOverlap w:val="never"/>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346"/>
        <w:gridCol w:w="790"/>
        <w:gridCol w:w="1504"/>
        <w:gridCol w:w="1559"/>
        <w:gridCol w:w="1701"/>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175" w:type="dxa"/>
            <w:vMerge w:val="restart"/>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序号</w:t>
            </w:r>
          </w:p>
        </w:tc>
        <w:tc>
          <w:tcPr>
            <w:tcW w:w="1346" w:type="dxa"/>
            <w:vMerge w:val="restart"/>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地块名称</w:t>
            </w:r>
          </w:p>
        </w:tc>
        <w:tc>
          <w:tcPr>
            <w:tcW w:w="790" w:type="dxa"/>
            <w:vMerge w:val="restart"/>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面积</w:t>
            </w:r>
          </w:p>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16"/>
                <w:szCs w:val="16"/>
              </w:rPr>
              <w:t>（亩）</w:t>
            </w:r>
          </w:p>
        </w:tc>
        <w:tc>
          <w:tcPr>
            <w:tcW w:w="6447" w:type="dxa"/>
            <w:gridSpan w:val="4"/>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四</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至</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界</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175" w:type="dxa"/>
            <w:vMerge w:val="continue"/>
            <w:vAlign w:val="center"/>
          </w:tcPr>
          <w:p>
            <w:pPr>
              <w:widowControl/>
              <w:spacing w:line="360" w:lineRule="auto"/>
              <w:jc w:val="left"/>
              <w:rPr>
                <w:rFonts w:ascii="Times New Roman" w:hAnsi="Times New Roman" w:eastAsia="宋体" w:cs="Times New Roman"/>
                <w:sz w:val="24"/>
                <w:szCs w:val="24"/>
              </w:rPr>
            </w:pPr>
          </w:p>
        </w:tc>
        <w:tc>
          <w:tcPr>
            <w:tcW w:w="1346" w:type="dxa"/>
            <w:vMerge w:val="continue"/>
            <w:vAlign w:val="center"/>
          </w:tcPr>
          <w:p>
            <w:pPr>
              <w:widowControl/>
              <w:spacing w:line="360" w:lineRule="auto"/>
              <w:jc w:val="left"/>
              <w:rPr>
                <w:rFonts w:ascii="Times New Roman" w:hAnsi="Times New Roman" w:eastAsia="宋体" w:cs="Times New Roman"/>
                <w:sz w:val="24"/>
                <w:szCs w:val="24"/>
              </w:rPr>
            </w:pPr>
          </w:p>
        </w:tc>
        <w:tc>
          <w:tcPr>
            <w:tcW w:w="790" w:type="dxa"/>
            <w:vMerge w:val="continue"/>
            <w:vAlign w:val="center"/>
          </w:tcPr>
          <w:p>
            <w:pPr>
              <w:widowControl/>
              <w:spacing w:line="360" w:lineRule="auto"/>
              <w:jc w:val="left"/>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东</w:t>
            </w:r>
          </w:p>
        </w:tc>
        <w:tc>
          <w:tcPr>
            <w:tcW w:w="1559"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南</w:t>
            </w:r>
          </w:p>
        </w:tc>
        <w:tc>
          <w:tcPr>
            <w:tcW w:w="1701"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西</w:t>
            </w:r>
          </w:p>
        </w:tc>
        <w:tc>
          <w:tcPr>
            <w:tcW w:w="1683"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4</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5</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7</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9</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0</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1</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2</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3</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4</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5" w:type="dxa"/>
            <w:vAlign w:val="center"/>
          </w:tcPr>
          <w:p>
            <w:pPr>
              <w:spacing w:line="360" w:lineRule="auto"/>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w:t>
            </w:r>
            <w:r>
              <w:rPr>
                <w:rFonts w:ascii="Times New Roman" w:hAnsi="Times New Roman" w:eastAsia="宋体" w:cs="Times New Roman"/>
                <w:sz w:val="24"/>
                <w:szCs w:val="24"/>
              </w:rPr>
              <w:t>5</w:t>
            </w:r>
          </w:p>
        </w:tc>
        <w:tc>
          <w:tcPr>
            <w:tcW w:w="1346" w:type="dxa"/>
            <w:vAlign w:val="center"/>
          </w:tcPr>
          <w:p>
            <w:pPr>
              <w:spacing w:line="360" w:lineRule="auto"/>
              <w:jc w:val="center"/>
              <w:rPr>
                <w:rFonts w:ascii="Times New Roman" w:hAnsi="Times New Roman" w:eastAsia="宋体" w:cs="Times New Roman"/>
                <w:sz w:val="24"/>
                <w:szCs w:val="24"/>
              </w:rPr>
            </w:pPr>
          </w:p>
        </w:tc>
        <w:tc>
          <w:tcPr>
            <w:tcW w:w="790" w:type="dxa"/>
            <w:vAlign w:val="center"/>
          </w:tcPr>
          <w:p>
            <w:pPr>
              <w:spacing w:line="360" w:lineRule="auto"/>
              <w:jc w:val="center"/>
              <w:rPr>
                <w:rFonts w:ascii="Times New Roman" w:hAnsi="Times New Roman" w:eastAsia="宋体" w:cs="Times New Roman"/>
                <w:sz w:val="24"/>
                <w:szCs w:val="24"/>
              </w:rPr>
            </w:pPr>
          </w:p>
        </w:tc>
        <w:tc>
          <w:tcPr>
            <w:tcW w:w="1504" w:type="dxa"/>
            <w:vAlign w:val="center"/>
          </w:tcPr>
          <w:p>
            <w:pPr>
              <w:spacing w:line="360" w:lineRule="auto"/>
              <w:jc w:val="center"/>
              <w:rPr>
                <w:rFonts w:ascii="Times New Roman" w:hAnsi="Times New Roman" w:eastAsia="宋体" w:cs="Times New Roman"/>
                <w:sz w:val="24"/>
                <w:szCs w:val="24"/>
              </w:rPr>
            </w:pPr>
          </w:p>
        </w:tc>
        <w:tc>
          <w:tcPr>
            <w:tcW w:w="1559" w:type="dxa"/>
            <w:vAlign w:val="center"/>
          </w:tcPr>
          <w:p>
            <w:pPr>
              <w:spacing w:line="360" w:lineRule="auto"/>
              <w:jc w:val="center"/>
              <w:rPr>
                <w:rFonts w:ascii="Times New Roman" w:hAnsi="Times New Roman" w:eastAsia="宋体" w:cs="Times New Roman"/>
                <w:sz w:val="24"/>
                <w:szCs w:val="24"/>
              </w:rPr>
            </w:pPr>
          </w:p>
        </w:tc>
        <w:tc>
          <w:tcPr>
            <w:tcW w:w="1701" w:type="dxa"/>
            <w:vAlign w:val="center"/>
          </w:tcPr>
          <w:p>
            <w:pPr>
              <w:spacing w:line="360" w:lineRule="auto"/>
              <w:jc w:val="center"/>
              <w:rPr>
                <w:rFonts w:ascii="Times New Roman" w:hAnsi="Times New Roman" w:eastAsia="宋体" w:cs="Times New Roman"/>
                <w:sz w:val="24"/>
                <w:szCs w:val="24"/>
              </w:rPr>
            </w:pPr>
          </w:p>
        </w:tc>
        <w:tc>
          <w:tcPr>
            <w:tcW w:w="1683" w:type="dxa"/>
            <w:vAlign w:val="center"/>
          </w:tcPr>
          <w:p>
            <w:pPr>
              <w:spacing w:line="360" w:lineRule="auto"/>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9758" w:type="dxa"/>
            <w:gridSpan w:val="7"/>
            <w:vAlign w:val="center"/>
          </w:tcPr>
          <w:p>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合计：</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亩</w:t>
            </w:r>
          </w:p>
        </w:tc>
      </w:tr>
    </w:tbl>
    <w:p>
      <w:pPr>
        <w:rPr>
          <w:rFonts w:ascii="Times New Roman" w:hAnsi="Times New Roman" w:eastAsia="宋体" w:cs="Times New Roman"/>
          <w:szCs w:val="24"/>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pStyle w:val="2"/>
        <w:rPr>
          <w:rFonts w:hint="eastAsia" w:eastAsia="宋体"/>
          <w:sz w:val="48"/>
          <w:szCs w:val="48"/>
          <w:lang w:eastAsia="zh-CN"/>
        </w:rPr>
      </w:pPr>
    </w:p>
    <w:p>
      <w:pPr>
        <w:rPr>
          <w:rFonts w:hint="eastAsia"/>
          <w:b/>
          <w:bCs/>
          <w:sz w:val="52"/>
          <w:szCs w:val="56"/>
        </w:rPr>
      </w:pPr>
    </w:p>
    <w:p>
      <w:pPr>
        <w:jc w:val="center"/>
        <w:rPr>
          <w:rFonts w:hint="eastAsia"/>
          <w:b/>
          <w:bCs/>
          <w:sz w:val="52"/>
          <w:szCs w:val="56"/>
        </w:rPr>
      </w:pPr>
      <w:r>
        <w:rPr>
          <w:rFonts w:hint="eastAsia" w:asciiTheme="minorHAnsi" w:eastAsiaTheme="minorEastAsia"/>
          <w:b/>
          <w:bCs/>
          <w:sz w:val="52"/>
          <w:szCs w:val="56"/>
          <w:lang w:val="en-US" w:eastAsia="zh-CN"/>
        </w:rPr>
        <w:t>已经</w:t>
      </w:r>
      <w:r>
        <w:rPr>
          <w:rFonts w:hint="eastAsia"/>
          <w:b/>
          <w:bCs/>
          <w:sz w:val="52"/>
          <w:szCs w:val="56"/>
        </w:rPr>
        <w:t>流转</w:t>
      </w:r>
      <w:r>
        <w:rPr>
          <w:rFonts w:hint="eastAsia" w:asciiTheme="minorHAnsi" w:eastAsiaTheme="minorEastAsia"/>
          <w:b/>
          <w:bCs/>
          <w:sz w:val="52"/>
          <w:szCs w:val="56"/>
          <w:lang w:val="en-US" w:eastAsia="zh-CN"/>
        </w:rPr>
        <w:t>的</w:t>
      </w:r>
      <w:r>
        <w:rPr>
          <w:rFonts w:hint="eastAsia"/>
          <w:b/>
          <w:bCs/>
          <w:sz w:val="52"/>
          <w:szCs w:val="56"/>
        </w:rPr>
        <w:t>合同</w:t>
      </w:r>
    </w:p>
    <w:p>
      <w:pPr>
        <w:pStyle w:val="2"/>
        <w:rPr>
          <w:rFonts w:hint="eastAsia" w:eastAsia="宋体"/>
          <w:sz w:val="48"/>
          <w:szCs w:val="4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9F5613"/>
    <w:multiLevelType w:val="multilevel"/>
    <w:tmpl w:val="229F5613"/>
    <w:lvl w:ilvl="0" w:tentative="0">
      <w:start w:val="1"/>
      <w:numFmt w:val="decimal"/>
      <w:lvlText w:val="%1、"/>
      <w:lvlJc w:val="left"/>
      <w:pPr>
        <w:ind w:left="720" w:hanging="720"/>
      </w:pPr>
      <w:rPr>
        <w:rFonts w:asciiTheme="minorHAnsi" w:hAnsiTheme="minorHAnsi" w:eastAsiaTheme="minorEastAsia" w:cstheme="minorBid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1D0"/>
    <w:rsid w:val="000147D4"/>
    <w:rsid w:val="00034432"/>
    <w:rsid w:val="00085684"/>
    <w:rsid w:val="00195EDB"/>
    <w:rsid w:val="001E0831"/>
    <w:rsid w:val="002555A8"/>
    <w:rsid w:val="00483BC0"/>
    <w:rsid w:val="00564943"/>
    <w:rsid w:val="005E620D"/>
    <w:rsid w:val="007F7EB2"/>
    <w:rsid w:val="009A3944"/>
    <w:rsid w:val="00A21B04"/>
    <w:rsid w:val="00A93D83"/>
    <w:rsid w:val="00BD006F"/>
    <w:rsid w:val="00C257FD"/>
    <w:rsid w:val="00D97173"/>
    <w:rsid w:val="00DB6F76"/>
    <w:rsid w:val="00E95FCC"/>
    <w:rsid w:val="00EA0033"/>
    <w:rsid w:val="00F65888"/>
    <w:rsid w:val="00FA31D0"/>
    <w:rsid w:val="03C120C6"/>
    <w:rsid w:val="141A65A2"/>
    <w:rsid w:val="245E7371"/>
    <w:rsid w:val="3E445B64"/>
    <w:rsid w:val="3EE27742"/>
    <w:rsid w:val="5E2D2316"/>
    <w:rsid w:val="6F5020D4"/>
    <w:rsid w:val="74AE12A8"/>
    <w:rsid w:val="79B62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jc w:val="both"/>
    </w:pPr>
    <w:rPr>
      <w:rFonts w:ascii="Verdana" w:hAnsi="Verdana" w:eastAsia="宋体" w:cs="Times New Roman"/>
      <w:kern w:val="2"/>
      <w:sz w:val="21"/>
      <w:szCs w:val="20"/>
      <w:lang w:val="en-US" w:eastAsia="zh-CN" w:bidi="ar-SA"/>
    </w:rPr>
  </w:style>
  <w:style w:type="paragraph" w:styleId="3">
    <w:name w:val="Body Text Indent 2"/>
    <w:basedOn w:val="1"/>
    <w:link w:val="12"/>
    <w:semiHidden/>
    <w:unhideWhenUsed/>
    <w:qFormat/>
    <w:uiPriority w:val="99"/>
    <w:pPr>
      <w:spacing w:after="120" w:line="480" w:lineRule="auto"/>
      <w:ind w:left="420" w:leftChars="20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paragraph" w:customStyle="1" w:styleId="11">
    <w:name w:val="1"/>
    <w:basedOn w:val="1"/>
    <w:next w:val="3"/>
    <w:qFormat/>
    <w:uiPriority w:val="99"/>
    <w:pPr>
      <w:spacing w:before="60" w:after="60"/>
      <w:ind w:firstLine="425"/>
    </w:pPr>
    <w:rPr>
      <w:rFonts w:ascii="Calibri" w:hAnsi="Calibri" w:eastAsia="宋体" w:cs="Times New Roman"/>
      <w:sz w:val="24"/>
    </w:rPr>
  </w:style>
  <w:style w:type="character" w:customStyle="1" w:styleId="12">
    <w:name w:val="正文文本缩进 2 字符"/>
    <w:basedOn w:val="8"/>
    <w:link w:val="3"/>
    <w:semiHidden/>
    <w:qFormat/>
    <w:uiPriority w:val="99"/>
  </w:style>
  <w:style w:type="paragraph" w:styleId="13">
    <w:name w:val="List Paragraph"/>
    <w:qFormat/>
    <w:uiPriority w:val="34"/>
    <w:pPr>
      <w:widowControl w:val="0"/>
      <w:ind w:firstLine="420" w:firstLineChars="20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CB80E3-0C4C-4B50-9DDE-1CEEDD25C59F}">
  <ds:schemaRefs/>
</ds:datastoreItem>
</file>

<file path=docProps/app.xml><?xml version="1.0" encoding="utf-8"?>
<Properties xmlns="http://schemas.openxmlformats.org/officeDocument/2006/extended-properties" xmlns:vt="http://schemas.openxmlformats.org/officeDocument/2006/docPropsVTypes">
  <Template>Normal</Template>
  <Pages>14</Pages>
  <Words>2378</Words>
  <Characters>2492</Characters>
  <Lines>4</Lines>
  <Paragraphs>1</Paragraphs>
  <TotalTime>11</TotalTime>
  <ScaleCrop>false</ScaleCrop>
  <LinksUpToDate>false</LinksUpToDate>
  <CharactersWithSpaces>3066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2020-05-15T08:16:00Z</dcterms:created>
  <dc:creator>zheng haizhen</dc:creator>
  <cp:lastModifiedBy>Ted1409999737</cp:lastModifiedBy>
  <dcterms:modified xsi:type="dcterms:W3CDTF">2020-11-20T09:33:17Z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